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62" w:rsidRPr="00BA2FBA" w:rsidRDefault="00E14C62" w:rsidP="00E14C62">
      <w:pPr>
        <w:pStyle w:val="7"/>
        <w:rPr>
          <w:b w:val="0"/>
          <w:szCs w:val="28"/>
        </w:rPr>
      </w:pPr>
      <w:r w:rsidRPr="00BA2FBA">
        <w:rPr>
          <w:szCs w:val="28"/>
          <w:lang w:val="kk-KZ"/>
        </w:rPr>
        <w:t xml:space="preserve">ӘЛ-ФАРАБИ АТЫНДАҒЫ ҚАЗАҚ ҰЛТТЫҚ </w:t>
      </w:r>
      <w:r w:rsidRPr="00BA2FBA">
        <w:rPr>
          <w:szCs w:val="28"/>
        </w:rPr>
        <w:t>УНИВЕРСИТЕТ</w:t>
      </w:r>
      <w:r w:rsidRPr="00BA2FBA">
        <w:rPr>
          <w:szCs w:val="28"/>
          <w:lang w:val="kk-KZ"/>
        </w:rPr>
        <w:t>І</w:t>
      </w:r>
    </w:p>
    <w:p w:rsidR="00E14C62" w:rsidRPr="00BA2FBA" w:rsidRDefault="00E14C62" w:rsidP="00E14C62">
      <w:pPr>
        <w:jc w:val="center"/>
        <w:rPr>
          <w:b/>
          <w:sz w:val="28"/>
          <w:szCs w:val="28"/>
          <w:lang w:val="kk-KZ"/>
        </w:rPr>
      </w:pPr>
      <w:proofErr w:type="spellStart"/>
      <w:r w:rsidRPr="00BA2FBA">
        <w:rPr>
          <w:b/>
          <w:sz w:val="28"/>
          <w:szCs w:val="28"/>
        </w:rPr>
        <w:t>Физи</w:t>
      </w:r>
      <w:proofErr w:type="spellEnd"/>
      <w:r w:rsidRPr="00BA2FBA">
        <w:rPr>
          <w:b/>
          <w:sz w:val="28"/>
          <w:szCs w:val="28"/>
          <w:lang w:val="kk-KZ"/>
        </w:rPr>
        <w:t>ка</w:t>
      </w:r>
      <w:r w:rsidRPr="00BA2FBA">
        <w:rPr>
          <w:b/>
          <w:sz w:val="28"/>
          <w:szCs w:val="28"/>
        </w:rPr>
        <w:t xml:space="preserve"> –</w:t>
      </w:r>
      <w:r w:rsidRPr="00BA2FBA">
        <w:rPr>
          <w:b/>
          <w:sz w:val="28"/>
          <w:szCs w:val="28"/>
          <w:lang w:val="kk-KZ"/>
        </w:rPr>
        <w:t xml:space="preserve"> техникалық  </w:t>
      </w:r>
      <w:r w:rsidRPr="00BA2FBA">
        <w:rPr>
          <w:b/>
          <w:sz w:val="28"/>
          <w:szCs w:val="28"/>
        </w:rPr>
        <w:t>факультет</w:t>
      </w:r>
      <w:r w:rsidRPr="00BA2FBA">
        <w:rPr>
          <w:b/>
          <w:sz w:val="28"/>
          <w:szCs w:val="28"/>
          <w:lang w:val="kk-KZ"/>
        </w:rPr>
        <w:t>і</w:t>
      </w:r>
    </w:p>
    <w:p w:rsidR="00E14C62" w:rsidRPr="00BA2FBA" w:rsidRDefault="00E14C62" w:rsidP="00E14C62">
      <w:pPr>
        <w:jc w:val="center"/>
        <w:rPr>
          <w:sz w:val="28"/>
          <w:szCs w:val="28"/>
        </w:rPr>
      </w:pPr>
      <w:r w:rsidRPr="00BA2FBA">
        <w:rPr>
          <w:b/>
          <w:sz w:val="28"/>
          <w:szCs w:val="28"/>
          <w:lang w:val="kk-KZ"/>
        </w:rPr>
        <w:t>Қатты дене физикасы және бейсызық физика к</w:t>
      </w:r>
      <w:proofErr w:type="spellStart"/>
      <w:r w:rsidRPr="00BA2FBA">
        <w:rPr>
          <w:b/>
          <w:sz w:val="28"/>
          <w:szCs w:val="28"/>
        </w:rPr>
        <w:t>афедра</w:t>
      </w:r>
      <w:proofErr w:type="spellEnd"/>
      <w:r w:rsidRPr="00BA2FBA">
        <w:rPr>
          <w:b/>
          <w:sz w:val="28"/>
          <w:szCs w:val="28"/>
          <w:lang w:val="kk-KZ"/>
        </w:rPr>
        <w:t>сы</w:t>
      </w:r>
    </w:p>
    <w:p w:rsidR="00E14C62" w:rsidRPr="00BA2FBA" w:rsidRDefault="00E14C62" w:rsidP="00E14C62">
      <w:pPr>
        <w:jc w:val="both"/>
        <w:rPr>
          <w:sz w:val="28"/>
          <w:szCs w:val="28"/>
        </w:rPr>
      </w:pPr>
    </w:p>
    <w:p w:rsidR="00E14C62" w:rsidRPr="00BA2FBA" w:rsidRDefault="00E14C62" w:rsidP="00E14C62">
      <w:pPr>
        <w:jc w:val="center"/>
        <w:rPr>
          <w:b/>
          <w:sz w:val="28"/>
          <w:szCs w:val="28"/>
        </w:rPr>
      </w:pPr>
    </w:p>
    <w:p w:rsidR="00E14C62" w:rsidRPr="00BA2FBA" w:rsidRDefault="00E14C62" w:rsidP="00E14C62">
      <w:pPr>
        <w:jc w:val="center"/>
        <w:rPr>
          <w:b/>
          <w:sz w:val="28"/>
          <w:szCs w:val="28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E14C62" w:rsidRPr="00BA2FBA" w:rsidTr="001B6EE2">
        <w:tc>
          <w:tcPr>
            <w:tcW w:w="4428" w:type="dxa"/>
          </w:tcPr>
          <w:p w:rsidR="00E14C62" w:rsidRPr="00BA2FBA" w:rsidRDefault="00E14C62" w:rsidP="001B6EE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</w:tcPr>
          <w:p w:rsidR="00E14C62" w:rsidRPr="00BA2FBA" w:rsidRDefault="00E14C62" w:rsidP="001B6EE2">
            <w:pPr>
              <w:pStyle w:val="1"/>
              <w:rPr>
                <w:szCs w:val="28"/>
                <w:lang w:val="kk-KZ"/>
              </w:rPr>
            </w:pPr>
            <w:r w:rsidRPr="00BA2FBA">
              <w:rPr>
                <w:szCs w:val="28"/>
                <w:lang w:val="kk-KZ"/>
              </w:rPr>
              <w:t>БЕКІТЕМІН</w:t>
            </w:r>
          </w:p>
          <w:p w:rsidR="00E14C62" w:rsidRPr="00BA2FBA" w:rsidRDefault="00E14C62" w:rsidP="001B6EE2">
            <w:pPr>
              <w:pStyle w:val="7"/>
              <w:rPr>
                <w:szCs w:val="28"/>
                <w:lang w:val="kk-KZ"/>
              </w:rPr>
            </w:pPr>
            <w:r w:rsidRPr="00BA2FBA">
              <w:rPr>
                <w:szCs w:val="28"/>
                <w:lang w:val="kk-KZ"/>
              </w:rPr>
              <w:t>Факультет деканы</w:t>
            </w:r>
          </w:p>
          <w:p w:rsidR="00AB11A1" w:rsidRPr="00BA2FBA" w:rsidRDefault="00AB11A1" w:rsidP="00AB11A1">
            <w:pPr>
              <w:rPr>
                <w:sz w:val="28"/>
                <w:szCs w:val="28"/>
                <w:lang w:val="kk-KZ"/>
              </w:rPr>
            </w:pPr>
          </w:p>
          <w:p w:rsidR="00E14C62" w:rsidRPr="00BA2FBA" w:rsidRDefault="00E14C62" w:rsidP="00AB11A1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____________________ </w:t>
            </w:r>
            <w:r w:rsidRPr="00BA2FBA">
              <w:rPr>
                <w:b/>
                <w:sz w:val="28"/>
                <w:szCs w:val="28"/>
                <w:u w:val="single"/>
                <w:lang w:val="kk-KZ"/>
              </w:rPr>
              <w:t>А.Е. Давлетов</w:t>
            </w:r>
          </w:p>
          <w:p w:rsidR="00E14C62" w:rsidRPr="00BA2FBA" w:rsidRDefault="00E14C62" w:rsidP="001B6EE2">
            <w:pPr>
              <w:pStyle w:val="7"/>
              <w:rPr>
                <w:b w:val="0"/>
                <w:szCs w:val="28"/>
              </w:rPr>
            </w:pPr>
            <w:r w:rsidRPr="00BA2FBA">
              <w:rPr>
                <w:szCs w:val="28"/>
              </w:rPr>
              <w:t xml:space="preserve">"______"________ 2017 </w:t>
            </w:r>
            <w:r w:rsidRPr="00BA2FBA">
              <w:rPr>
                <w:szCs w:val="28"/>
                <w:lang w:val="kk-KZ"/>
              </w:rPr>
              <w:t>ж</w:t>
            </w:r>
            <w:r w:rsidRPr="00BA2FBA">
              <w:rPr>
                <w:szCs w:val="28"/>
              </w:rPr>
              <w:t>.</w:t>
            </w:r>
          </w:p>
          <w:p w:rsidR="00E14C62" w:rsidRPr="00BA2FBA" w:rsidRDefault="00E14C62" w:rsidP="001B6EE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E14C62" w:rsidRPr="00BA2FBA" w:rsidRDefault="00E14C62" w:rsidP="00E14C62">
      <w:pPr>
        <w:jc w:val="right"/>
        <w:rPr>
          <w:sz w:val="28"/>
          <w:szCs w:val="28"/>
        </w:rPr>
      </w:pPr>
    </w:p>
    <w:p w:rsidR="00E14C62" w:rsidRPr="00BA2FBA" w:rsidRDefault="00E14C62" w:rsidP="00E14C62">
      <w:pPr>
        <w:jc w:val="right"/>
        <w:rPr>
          <w:sz w:val="28"/>
          <w:szCs w:val="28"/>
        </w:rPr>
      </w:pPr>
    </w:p>
    <w:p w:rsidR="00AB11A1" w:rsidRPr="00BA2FBA" w:rsidRDefault="00AB11A1" w:rsidP="00E14C62">
      <w:pPr>
        <w:jc w:val="right"/>
        <w:rPr>
          <w:sz w:val="28"/>
          <w:szCs w:val="28"/>
        </w:rPr>
      </w:pPr>
    </w:p>
    <w:p w:rsidR="00AB11A1" w:rsidRPr="00BA2FBA" w:rsidRDefault="00AB11A1" w:rsidP="00E14C62">
      <w:pPr>
        <w:jc w:val="right"/>
        <w:rPr>
          <w:sz w:val="28"/>
          <w:szCs w:val="28"/>
        </w:rPr>
      </w:pPr>
    </w:p>
    <w:p w:rsidR="00AB11A1" w:rsidRPr="00BA2FBA" w:rsidRDefault="00AB11A1" w:rsidP="00E14C62">
      <w:pPr>
        <w:jc w:val="right"/>
        <w:rPr>
          <w:sz w:val="28"/>
          <w:szCs w:val="28"/>
        </w:rPr>
      </w:pPr>
    </w:p>
    <w:p w:rsidR="00E14C62" w:rsidRPr="00BA2FBA" w:rsidRDefault="00E14C62" w:rsidP="00E14C62">
      <w:pPr>
        <w:jc w:val="right"/>
        <w:rPr>
          <w:sz w:val="28"/>
          <w:szCs w:val="28"/>
        </w:rPr>
      </w:pPr>
    </w:p>
    <w:p w:rsidR="00E14C62" w:rsidRPr="00BA2FBA" w:rsidRDefault="00E14C62" w:rsidP="00E14C62">
      <w:pPr>
        <w:pStyle w:val="1"/>
        <w:rPr>
          <w:szCs w:val="28"/>
        </w:rPr>
      </w:pPr>
      <w:r w:rsidRPr="00BA2FBA">
        <w:rPr>
          <w:szCs w:val="28"/>
          <w:lang w:val="kk-KZ"/>
        </w:rPr>
        <w:t>ПӘННІҢ ОҚУ-ӘДІСТЕМЕЛІК КЕШЕНІ</w:t>
      </w:r>
    </w:p>
    <w:p w:rsidR="00E14C62" w:rsidRPr="00BA2FBA" w:rsidRDefault="00AB11A1" w:rsidP="00E14C62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BA2FBA">
        <w:rPr>
          <w:rFonts w:ascii="Times New Roman" w:hAnsi="Times New Roman" w:cs="Times New Roman"/>
          <w:b w:val="0"/>
          <w:sz w:val="28"/>
          <w:szCs w:val="28"/>
          <w:lang w:val="kk-KZ"/>
        </w:rPr>
        <w:t>OPN3303  «Оптоэлектроника</w:t>
      </w:r>
      <w:r w:rsidR="00E14C62" w:rsidRPr="00BA2FBA">
        <w:rPr>
          <w:rFonts w:ascii="Times New Roman" w:hAnsi="Times New Roman" w:cs="Times New Roman"/>
          <w:sz w:val="28"/>
          <w:szCs w:val="28"/>
        </w:rPr>
        <w:t>»</w:t>
      </w:r>
    </w:p>
    <w:p w:rsidR="00E14C62" w:rsidRPr="00BA2FBA" w:rsidRDefault="00E14C62" w:rsidP="00E14C62">
      <w:pPr>
        <w:rPr>
          <w:sz w:val="28"/>
          <w:szCs w:val="28"/>
        </w:rPr>
      </w:pPr>
    </w:p>
    <w:p w:rsidR="00E14C62" w:rsidRPr="00BA2FBA" w:rsidRDefault="00E14C62" w:rsidP="00E14C62">
      <w:pPr>
        <w:rPr>
          <w:sz w:val="28"/>
          <w:szCs w:val="28"/>
        </w:rPr>
      </w:pPr>
    </w:p>
    <w:p w:rsidR="00E14C62" w:rsidRPr="00BA2FBA" w:rsidRDefault="00E14C62" w:rsidP="00E14C62">
      <w:pPr>
        <w:rPr>
          <w:sz w:val="28"/>
          <w:szCs w:val="28"/>
        </w:rPr>
      </w:pPr>
    </w:p>
    <w:p w:rsidR="00AB11A1" w:rsidRPr="00BA2FBA" w:rsidRDefault="00AB11A1" w:rsidP="00AB11A1">
      <w:pPr>
        <w:pStyle w:val="a5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5В0</w:t>
      </w:r>
      <w:r w:rsidRPr="00BA2FBA">
        <w:rPr>
          <w:sz w:val="28"/>
          <w:szCs w:val="28"/>
        </w:rPr>
        <w:t>7</w:t>
      </w:r>
      <w:r w:rsidRPr="00BA2FBA">
        <w:rPr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</w:p>
    <w:p w:rsidR="00AB11A1" w:rsidRPr="00BA2FBA" w:rsidRDefault="00AB11A1" w:rsidP="00AB11A1">
      <w:pPr>
        <w:pStyle w:val="a5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 xml:space="preserve"> мамандығы бойынша оқитын </w:t>
      </w:r>
    </w:p>
    <w:p w:rsidR="00BA2FBA" w:rsidRDefault="00BA2FBA" w:rsidP="00AB11A1">
      <w:pPr>
        <w:pStyle w:val="a5"/>
        <w:jc w:val="center"/>
        <w:rPr>
          <w:sz w:val="28"/>
          <w:szCs w:val="28"/>
          <w:lang w:val="kk-KZ"/>
        </w:rPr>
      </w:pPr>
    </w:p>
    <w:p w:rsidR="00BA2FBA" w:rsidRDefault="00BA2FBA" w:rsidP="00AB11A1">
      <w:pPr>
        <w:pStyle w:val="a5"/>
        <w:jc w:val="center"/>
        <w:rPr>
          <w:sz w:val="28"/>
          <w:szCs w:val="28"/>
          <w:lang w:val="kk-KZ"/>
        </w:rPr>
      </w:pPr>
    </w:p>
    <w:p w:rsidR="00AB11A1" w:rsidRPr="00BA2FBA" w:rsidRDefault="00AB11A1" w:rsidP="00AB11A1">
      <w:pPr>
        <w:pStyle w:val="a5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3-курс студенттеріне арналған</w:t>
      </w:r>
    </w:p>
    <w:p w:rsidR="00E14C62" w:rsidRPr="00BA2FBA" w:rsidRDefault="00AB11A1" w:rsidP="00AB11A1">
      <w:pPr>
        <w:jc w:val="center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5</w:t>
      </w:r>
      <w:r w:rsidRPr="00BA2FBA">
        <w:rPr>
          <w:sz w:val="28"/>
          <w:szCs w:val="28"/>
        </w:rPr>
        <w:t>-семестр (</w:t>
      </w:r>
      <w:r w:rsidRPr="00BA2FBA">
        <w:rPr>
          <w:sz w:val="28"/>
          <w:szCs w:val="28"/>
          <w:lang w:val="kk-KZ"/>
        </w:rPr>
        <w:t>күзгі</w:t>
      </w:r>
      <w:r w:rsidRPr="00BA2FBA">
        <w:rPr>
          <w:sz w:val="28"/>
          <w:szCs w:val="28"/>
        </w:rPr>
        <w:t>)</w:t>
      </w:r>
    </w:p>
    <w:p w:rsidR="00AB11A1" w:rsidRPr="00BA2FBA" w:rsidRDefault="00AB11A1" w:rsidP="00AB11A1">
      <w:pPr>
        <w:jc w:val="center"/>
        <w:rPr>
          <w:sz w:val="28"/>
          <w:szCs w:val="28"/>
        </w:rPr>
      </w:pPr>
      <w:r w:rsidRPr="00BA2FBA">
        <w:rPr>
          <w:sz w:val="28"/>
          <w:szCs w:val="28"/>
        </w:rPr>
        <w:t xml:space="preserve">3 </w:t>
      </w:r>
      <w:r w:rsidRPr="00BA2FBA">
        <w:rPr>
          <w:sz w:val="28"/>
          <w:szCs w:val="28"/>
          <w:lang w:val="kk-KZ"/>
        </w:rPr>
        <w:t>кредит</w:t>
      </w:r>
      <w:r w:rsidRPr="00BA2FBA">
        <w:rPr>
          <w:sz w:val="28"/>
          <w:szCs w:val="28"/>
        </w:rPr>
        <w:t xml:space="preserve">, </w:t>
      </w:r>
      <w:r w:rsidRPr="00BA2FBA">
        <w:rPr>
          <w:sz w:val="28"/>
          <w:szCs w:val="28"/>
          <w:lang w:val="kk-KZ"/>
        </w:rPr>
        <w:t>қ</w:t>
      </w:r>
      <w:r w:rsidRPr="00BA2FBA">
        <w:rPr>
          <w:sz w:val="28"/>
          <w:szCs w:val="28"/>
        </w:rPr>
        <w:t>/</w:t>
      </w:r>
      <w:proofErr w:type="gramStart"/>
      <w:r w:rsidRPr="00BA2FBA">
        <w:rPr>
          <w:sz w:val="28"/>
          <w:szCs w:val="28"/>
          <w:lang w:val="kk-KZ"/>
        </w:rPr>
        <w:t>б</w:t>
      </w:r>
      <w:proofErr w:type="gramEnd"/>
      <w:r w:rsidRPr="00BA2FBA">
        <w:rPr>
          <w:sz w:val="28"/>
          <w:szCs w:val="28"/>
        </w:rPr>
        <w:t xml:space="preserve">, </w:t>
      </w:r>
    </w:p>
    <w:p w:rsidR="00E14C62" w:rsidRPr="00BA2FBA" w:rsidRDefault="00E14C62" w:rsidP="00E14C62">
      <w:pPr>
        <w:jc w:val="center"/>
        <w:rPr>
          <w:sz w:val="28"/>
          <w:szCs w:val="28"/>
        </w:rPr>
      </w:pPr>
    </w:p>
    <w:p w:rsidR="00E14C62" w:rsidRPr="00BA2FBA" w:rsidRDefault="00E14C62" w:rsidP="00E14C62">
      <w:pPr>
        <w:jc w:val="center"/>
        <w:rPr>
          <w:sz w:val="28"/>
          <w:szCs w:val="28"/>
        </w:rPr>
      </w:pPr>
    </w:p>
    <w:p w:rsidR="00E14C62" w:rsidRPr="00BA2FBA" w:rsidRDefault="00E14C62" w:rsidP="00E14C62">
      <w:pPr>
        <w:jc w:val="both"/>
        <w:rPr>
          <w:sz w:val="28"/>
          <w:szCs w:val="28"/>
        </w:rPr>
      </w:pPr>
    </w:p>
    <w:p w:rsidR="00E14C62" w:rsidRPr="00BA2FBA" w:rsidRDefault="00E14C62" w:rsidP="00E14C62">
      <w:pPr>
        <w:jc w:val="both"/>
        <w:rPr>
          <w:sz w:val="28"/>
          <w:szCs w:val="28"/>
        </w:rPr>
      </w:pPr>
    </w:p>
    <w:p w:rsidR="00E14C62" w:rsidRPr="00BA2FBA" w:rsidRDefault="00E14C62" w:rsidP="00E14C62">
      <w:pPr>
        <w:pStyle w:val="a3"/>
        <w:ind w:left="0"/>
        <w:jc w:val="center"/>
        <w:rPr>
          <w:b/>
          <w:sz w:val="28"/>
          <w:szCs w:val="28"/>
        </w:rPr>
      </w:pPr>
    </w:p>
    <w:p w:rsidR="00E14C62" w:rsidRPr="00BA2FBA" w:rsidRDefault="00E14C62" w:rsidP="00E14C62">
      <w:pPr>
        <w:pStyle w:val="a3"/>
        <w:ind w:left="0"/>
        <w:jc w:val="center"/>
        <w:rPr>
          <w:b/>
          <w:sz w:val="28"/>
          <w:szCs w:val="28"/>
        </w:rPr>
      </w:pPr>
    </w:p>
    <w:p w:rsidR="00E14C62" w:rsidRPr="00BA2FBA" w:rsidRDefault="00E14C62" w:rsidP="00E14C62">
      <w:pPr>
        <w:pStyle w:val="a3"/>
        <w:ind w:left="0"/>
        <w:jc w:val="center"/>
        <w:rPr>
          <w:b/>
          <w:sz w:val="28"/>
          <w:szCs w:val="28"/>
        </w:rPr>
      </w:pPr>
    </w:p>
    <w:p w:rsidR="00E14C62" w:rsidRPr="00BA2FBA" w:rsidRDefault="00E14C62" w:rsidP="00E14C62">
      <w:pPr>
        <w:pStyle w:val="a3"/>
        <w:ind w:left="0"/>
        <w:jc w:val="center"/>
        <w:rPr>
          <w:b/>
          <w:sz w:val="28"/>
          <w:szCs w:val="28"/>
        </w:rPr>
      </w:pPr>
      <w:proofErr w:type="spellStart"/>
      <w:r w:rsidRPr="00BA2FBA">
        <w:rPr>
          <w:b/>
          <w:sz w:val="28"/>
          <w:szCs w:val="28"/>
        </w:rPr>
        <w:t>Алматы</w:t>
      </w:r>
      <w:proofErr w:type="spellEnd"/>
      <w:r w:rsidRPr="00BA2FBA">
        <w:rPr>
          <w:b/>
          <w:sz w:val="28"/>
          <w:szCs w:val="28"/>
        </w:rPr>
        <w:t xml:space="preserve"> 20</w:t>
      </w:r>
      <w:r w:rsidR="00AB11A1" w:rsidRPr="00BA2FBA">
        <w:rPr>
          <w:b/>
          <w:sz w:val="28"/>
          <w:szCs w:val="28"/>
        </w:rPr>
        <w:t xml:space="preserve">17 </w:t>
      </w:r>
      <w:r w:rsidRPr="00BA2FBA">
        <w:rPr>
          <w:b/>
          <w:sz w:val="28"/>
          <w:szCs w:val="28"/>
          <w:lang w:val="kk-KZ"/>
        </w:rPr>
        <w:t>ж</w:t>
      </w:r>
      <w:r w:rsidRPr="00BA2FBA">
        <w:rPr>
          <w:b/>
          <w:sz w:val="28"/>
          <w:szCs w:val="28"/>
        </w:rPr>
        <w:t>.</w:t>
      </w:r>
    </w:p>
    <w:p w:rsidR="00AB11A1" w:rsidRPr="00BA2FBA" w:rsidRDefault="00AB11A1" w:rsidP="00E14C62">
      <w:pPr>
        <w:pStyle w:val="a3"/>
        <w:ind w:left="0"/>
        <w:jc w:val="center"/>
        <w:rPr>
          <w:b/>
          <w:sz w:val="28"/>
          <w:szCs w:val="28"/>
        </w:rPr>
      </w:pPr>
    </w:p>
    <w:p w:rsidR="00AB11A1" w:rsidRPr="00BA2FBA" w:rsidRDefault="00AB11A1" w:rsidP="00E14C62">
      <w:pPr>
        <w:pStyle w:val="a3"/>
        <w:ind w:left="0"/>
        <w:jc w:val="center"/>
        <w:rPr>
          <w:b/>
          <w:sz w:val="28"/>
          <w:szCs w:val="28"/>
        </w:rPr>
      </w:pPr>
    </w:p>
    <w:p w:rsidR="00E14C62" w:rsidRPr="00BA2FBA" w:rsidRDefault="00E14C62" w:rsidP="00E14C62">
      <w:pPr>
        <w:pStyle w:val="a3"/>
        <w:ind w:left="0"/>
        <w:jc w:val="both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lastRenderedPageBreak/>
        <w:t>Оқу-әдістемелік кешенін әзірлеген</w:t>
      </w:r>
      <w:r w:rsidRPr="00BA2FBA">
        <w:rPr>
          <w:sz w:val="28"/>
          <w:szCs w:val="28"/>
        </w:rPr>
        <w:t xml:space="preserve"> </w:t>
      </w:r>
      <w:proofErr w:type="spellStart"/>
      <w:r w:rsidRPr="00BA2FBA">
        <w:rPr>
          <w:sz w:val="28"/>
          <w:szCs w:val="28"/>
        </w:rPr>
        <w:t>_</w:t>
      </w:r>
      <w:r w:rsidR="00AB11A1" w:rsidRPr="00BA2FBA">
        <w:rPr>
          <w:sz w:val="28"/>
          <w:szCs w:val="28"/>
          <w:u w:val="single"/>
        </w:rPr>
        <w:t>Сванбаев</w:t>
      </w:r>
      <w:proofErr w:type="spellEnd"/>
      <w:r w:rsidR="00AB11A1" w:rsidRPr="00BA2FBA">
        <w:rPr>
          <w:sz w:val="28"/>
          <w:szCs w:val="28"/>
          <w:u w:val="single"/>
        </w:rPr>
        <w:t xml:space="preserve"> Е.А., ф.м.</w:t>
      </w:r>
      <w:r w:rsidR="00AB11A1" w:rsidRPr="00BA2FBA">
        <w:rPr>
          <w:sz w:val="28"/>
          <w:szCs w:val="28"/>
          <w:u w:val="single"/>
          <w:lang w:val="kk-KZ"/>
        </w:rPr>
        <w:t>ғ.к.</w:t>
      </w:r>
      <w:r w:rsidRPr="00BA2FBA">
        <w:rPr>
          <w:sz w:val="28"/>
          <w:szCs w:val="28"/>
        </w:rPr>
        <w:t xml:space="preserve">__ </w:t>
      </w:r>
    </w:p>
    <w:p w:rsidR="00E14C62" w:rsidRPr="00BA2FBA" w:rsidRDefault="00E14C62" w:rsidP="00E14C62">
      <w:pPr>
        <w:ind w:firstLine="402"/>
        <w:jc w:val="both"/>
        <w:rPr>
          <w:sz w:val="28"/>
          <w:szCs w:val="28"/>
        </w:rPr>
      </w:pPr>
    </w:p>
    <w:p w:rsidR="00E14C62" w:rsidRPr="00BA2FBA" w:rsidRDefault="00E14C62" w:rsidP="00E14C62">
      <w:pPr>
        <w:ind w:firstLine="402"/>
        <w:jc w:val="both"/>
        <w:rPr>
          <w:sz w:val="28"/>
          <w:szCs w:val="28"/>
        </w:rPr>
      </w:pPr>
    </w:p>
    <w:p w:rsidR="00E14C62" w:rsidRPr="00BA2FBA" w:rsidRDefault="00AB11A1" w:rsidP="00E14C62">
      <w:pPr>
        <w:jc w:val="both"/>
        <w:rPr>
          <w:sz w:val="28"/>
          <w:szCs w:val="28"/>
        </w:rPr>
      </w:pPr>
      <w:r w:rsidRPr="00BA2FBA">
        <w:rPr>
          <w:b/>
          <w:sz w:val="28"/>
          <w:szCs w:val="28"/>
          <w:lang w:val="kk-KZ"/>
        </w:rPr>
        <w:t>5В0</w:t>
      </w:r>
      <w:r w:rsidRPr="00BA2FBA">
        <w:rPr>
          <w:b/>
          <w:sz w:val="28"/>
          <w:szCs w:val="28"/>
        </w:rPr>
        <w:t>7</w:t>
      </w:r>
      <w:r w:rsidRPr="00BA2FBA">
        <w:rPr>
          <w:b/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  <w:r w:rsidR="00E14C62" w:rsidRPr="00BA2FBA">
        <w:rPr>
          <w:sz w:val="28"/>
          <w:szCs w:val="28"/>
          <w:lang w:val="kk-KZ"/>
        </w:rPr>
        <w:t>Мамандық бойынша негізгі оқу жоспарына сәйкес</w:t>
      </w:r>
      <w:r w:rsidR="00E14C62" w:rsidRPr="00BA2FBA">
        <w:rPr>
          <w:sz w:val="28"/>
          <w:szCs w:val="28"/>
        </w:rPr>
        <w:t xml:space="preserve"> </w:t>
      </w:r>
    </w:p>
    <w:p w:rsidR="00E14C62" w:rsidRPr="00BA2FBA" w:rsidRDefault="00E14C62" w:rsidP="00E14C62">
      <w:pPr>
        <w:jc w:val="both"/>
        <w:rPr>
          <w:rFonts w:eastAsia="Batang"/>
          <w:sz w:val="28"/>
          <w:szCs w:val="28"/>
        </w:rPr>
      </w:pPr>
      <w:r w:rsidRPr="00BA2FBA">
        <w:rPr>
          <w:sz w:val="28"/>
          <w:szCs w:val="28"/>
        </w:rPr>
        <w:t>____________________________________________________</w:t>
      </w:r>
    </w:p>
    <w:p w:rsidR="00E14C62" w:rsidRPr="00BA2FBA" w:rsidRDefault="00E14C62" w:rsidP="00E14C62">
      <w:pPr>
        <w:jc w:val="both"/>
        <w:rPr>
          <w:rFonts w:eastAsia="Batang"/>
          <w:sz w:val="28"/>
          <w:szCs w:val="28"/>
        </w:rPr>
      </w:pPr>
    </w:p>
    <w:p w:rsidR="00E14C62" w:rsidRPr="00BA2FBA" w:rsidRDefault="00E14C62" w:rsidP="00E14C62">
      <w:pPr>
        <w:jc w:val="both"/>
        <w:rPr>
          <w:sz w:val="28"/>
          <w:szCs w:val="28"/>
        </w:rPr>
      </w:pPr>
    </w:p>
    <w:p w:rsidR="00E14C62" w:rsidRPr="00BA2FBA" w:rsidRDefault="00E14C62" w:rsidP="00E14C62">
      <w:pPr>
        <w:jc w:val="both"/>
        <w:rPr>
          <w:sz w:val="28"/>
          <w:szCs w:val="28"/>
        </w:rPr>
      </w:pPr>
    </w:p>
    <w:p w:rsidR="00E14C62" w:rsidRPr="00BA2FBA" w:rsidRDefault="00E14C62" w:rsidP="00E14C62">
      <w:pPr>
        <w:pStyle w:val="a3"/>
        <w:ind w:left="0"/>
        <w:rPr>
          <w:sz w:val="28"/>
          <w:szCs w:val="28"/>
        </w:rPr>
      </w:pPr>
      <w:r w:rsidRPr="00BA2FBA">
        <w:rPr>
          <w:sz w:val="28"/>
          <w:szCs w:val="28"/>
        </w:rPr>
        <w:t xml:space="preserve">______________ кафедра </w:t>
      </w:r>
      <w:proofErr w:type="gramStart"/>
      <w:r w:rsidRPr="00BA2FBA">
        <w:rPr>
          <w:sz w:val="28"/>
          <w:szCs w:val="28"/>
          <w:lang w:val="kk-KZ"/>
        </w:rPr>
        <w:t>м</w:t>
      </w:r>
      <w:proofErr w:type="gramEnd"/>
      <w:r w:rsidRPr="00BA2FBA">
        <w:rPr>
          <w:sz w:val="28"/>
          <w:szCs w:val="28"/>
          <w:lang w:val="kk-KZ"/>
        </w:rPr>
        <w:t>әжілісінде</w:t>
      </w:r>
      <w:r w:rsidRPr="00BA2FBA">
        <w:rPr>
          <w:sz w:val="28"/>
          <w:szCs w:val="28"/>
        </w:rPr>
        <w:t xml:space="preserve"> қарастырыл</w:t>
      </w:r>
      <w:r w:rsidRPr="00BA2FBA">
        <w:rPr>
          <w:sz w:val="28"/>
          <w:szCs w:val="28"/>
          <w:lang w:val="kk-KZ"/>
        </w:rPr>
        <w:t>ды және  ұсынылды</w:t>
      </w:r>
      <w:r w:rsidRPr="00BA2FBA">
        <w:rPr>
          <w:sz w:val="28"/>
          <w:szCs w:val="28"/>
        </w:rPr>
        <w:tab/>
        <w:t xml:space="preserve"> </w:t>
      </w:r>
    </w:p>
    <w:p w:rsidR="00E14C62" w:rsidRPr="00BA2FBA" w:rsidRDefault="00E14C62" w:rsidP="00E14C62">
      <w:pPr>
        <w:jc w:val="both"/>
        <w:rPr>
          <w:sz w:val="28"/>
          <w:szCs w:val="28"/>
        </w:rPr>
      </w:pPr>
      <w:r w:rsidRPr="00BA2FBA">
        <w:rPr>
          <w:sz w:val="28"/>
          <w:szCs w:val="28"/>
        </w:rPr>
        <w:t>«___ »  ______________  20</w:t>
      </w:r>
      <w:r w:rsidR="00AB11A1" w:rsidRPr="00BA2FBA">
        <w:rPr>
          <w:sz w:val="28"/>
          <w:szCs w:val="28"/>
        </w:rPr>
        <w:t>17</w:t>
      </w:r>
      <w:r w:rsidRPr="00BA2FBA">
        <w:rPr>
          <w:sz w:val="28"/>
          <w:szCs w:val="28"/>
        </w:rPr>
        <w:t xml:space="preserve"> </w:t>
      </w:r>
      <w:r w:rsidRPr="00BA2FBA">
        <w:rPr>
          <w:sz w:val="28"/>
          <w:szCs w:val="28"/>
          <w:lang w:val="kk-KZ"/>
        </w:rPr>
        <w:t>ж</w:t>
      </w:r>
      <w:r w:rsidRPr="00BA2FBA">
        <w:rPr>
          <w:sz w:val="28"/>
          <w:szCs w:val="28"/>
        </w:rPr>
        <w:t>., № …</w:t>
      </w:r>
      <w:r w:rsidR="00AB11A1" w:rsidRPr="00BA2FBA">
        <w:rPr>
          <w:sz w:val="28"/>
          <w:szCs w:val="28"/>
        </w:rPr>
        <w:t xml:space="preserve">  </w:t>
      </w:r>
      <w:r w:rsidRPr="00BA2FBA">
        <w:rPr>
          <w:sz w:val="28"/>
          <w:szCs w:val="28"/>
          <w:lang w:val="kk-KZ"/>
        </w:rPr>
        <w:t>хаттама</w:t>
      </w:r>
      <w:r w:rsidRPr="00BA2FBA">
        <w:rPr>
          <w:sz w:val="28"/>
          <w:szCs w:val="28"/>
        </w:rPr>
        <w:t xml:space="preserve"> </w:t>
      </w:r>
    </w:p>
    <w:p w:rsidR="00E14C62" w:rsidRPr="00BA2FBA" w:rsidRDefault="00E14C62" w:rsidP="00E14C62">
      <w:pPr>
        <w:jc w:val="both"/>
        <w:rPr>
          <w:sz w:val="28"/>
          <w:szCs w:val="28"/>
        </w:rPr>
      </w:pPr>
    </w:p>
    <w:p w:rsidR="00E14C62" w:rsidRPr="00BA2FBA" w:rsidRDefault="00E14C62" w:rsidP="00E14C62">
      <w:pPr>
        <w:jc w:val="both"/>
        <w:rPr>
          <w:sz w:val="28"/>
          <w:szCs w:val="28"/>
        </w:rPr>
      </w:pPr>
      <w:r w:rsidRPr="00BA2FBA">
        <w:rPr>
          <w:sz w:val="28"/>
          <w:szCs w:val="28"/>
          <w:lang w:val="kk-KZ"/>
        </w:rPr>
        <w:t>Кафедра меңгерушісі</w:t>
      </w:r>
      <w:r w:rsidRPr="00BA2FBA">
        <w:rPr>
          <w:sz w:val="28"/>
          <w:szCs w:val="28"/>
        </w:rPr>
        <w:t xml:space="preserve">     _________________     </w:t>
      </w:r>
      <w:r w:rsidR="00BA2FBA">
        <w:rPr>
          <w:sz w:val="28"/>
          <w:szCs w:val="28"/>
          <w:lang w:val="kk-KZ"/>
        </w:rPr>
        <w:t>М.К.Ибраимов</w:t>
      </w:r>
    </w:p>
    <w:p w:rsidR="00E14C62" w:rsidRPr="00BA2FBA" w:rsidRDefault="00E14C62" w:rsidP="00E14C62">
      <w:pPr>
        <w:rPr>
          <w:sz w:val="28"/>
          <w:szCs w:val="28"/>
        </w:rPr>
      </w:pPr>
      <w:r w:rsidRPr="00BA2FBA">
        <w:rPr>
          <w:sz w:val="28"/>
          <w:szCs w:val="28"/>
        </w:rPr>
        <w:t xml:space="preserve">                                  </w:t>
      </w:r>
      <w:r w:rsidRPr="00BA2FBA">
        <w:rPr>
          <w:sz w:val="28"/>
          <w:szCs w:val="28"/>
          <w:lang w:val="kk-KZ"/>
        </w:rPr>
        <w:t xml:space="preserve">               </w:t>
      </w:r>
      <w:r w:rsidRPr="00BA2FBA">
        <w:rPr>
          <w:sz w:val="28"/>
          <w:szCs w:val="28"/>
        </w:rPr>
        <w:t xml:space="preserve"> (</w:t>
      </w:r>
      <w:r w:rsidRPr="00BA2FBA">
        <w:rPr>
          <w:sz w:val="28"/>
          <w:szCs w:val="28"/>
          <w:lang w:val="kk-KZ"/>
        </w:rPr>
        <w:t>қолы</w:t>
      </w:r>
      <w:r w:rsidRPr="00BA2FBA">
        <w:rPr>
          <w:sz w:val="28"/>
          <w:szCs w:val="28"/>
        </w:rPr>
        <w:t>)</w:t>
      </w:r>
    </w:p>
    <w:p w:rsidR="00E14C62" w:rsidRPr="00BA2FBA" w:rsidRDefault="00E14C62" w:rsidP="00E14C62">
      <w:pPr>
        <w:ind w:firstLine="720"/>
        <w:jc w:val="center"/>
        <w:rPr>
          <w:sz w:val="28"/>
          <w:szCs w:val="28"/>
        </w:rPr>
      </w:pPr>
    </w:p>
    <w:p w:rsidR="00E14C62" w:rsidRPr="00BA2FBA" w:rsidRDefault="00E14C62" w:rsidP="00E14C62">
      <w:pPr>
        <w:rPr>
          <w:sz w:val="28"/>
          <w:szCs w:val="28"/>
        </w:rPr>
      </w:pPr>
    </w:p>
    <w:p w:rsidR="00E14C62" w:rsidRPr="00BA2FBA" w:rsidRDefault="00E14C62" w:rsidP="00E14C62">
      <w:pPr>
        <w:rPr>
          <w:sz w:val="28"/>
          <w:szCs w:val="28"/>
        </w:rPr>
      </w:pPr>
    </w:p>
    <w:p w:rsidR="00E14C62" w:rsidRPr="00BA2FBA" w:rsidRDefault="00E14C62" w:rsidP="00E14C62">
      <w:pPr>
        <w:rPr>
          <w:sz w:val="28"/>
          <w:szCs w:val="28"/>
        </w:rPr>
      </w:pPr>
    </w:p>
    <w:p w:rsidR="00E14C62" w:rsidRPr="00BA2FBA" w:rsidRDefault="00E14C62" w:rsidP="00E14C62">
      <w:pPr>
        <w:rPr>
          <w:sz w:val="28"/>
          <w:szCs w:val="28"/>
        </w:rPr>
      </w:pPr>
    </w:p>
    <w:p w:rsidR="00E14C62" w:rsidRPr="00BA2FBA" w:rsidRDefault="00E14C62" w:rsidP="00E14C62">
      <w:pPr>
        <w:pStyle w:val="3"/>
        <w:ind w:firstLine="402"/>
        <w:rPr>
          <w:rFonts w:ascii="Times New Roman" w:hAnsi="Times New Roman" w:cs="Times New Roman"/>
          <w:sz w:val="28"/>
          <w:szCs w:val="28"/>
        </w:rPr>
      </w:pPr>
    </w:p>
    <w:p w:rsidR="00E14C62" w:rsidRPr="00BA2FBA" w:rsidRDefault="00E14C62" w:rsidP="00E14C62">
      <w:pPr>
        <w:pStyle w:val="3"/>
        <w:rPr>
          <w:rFonts w:ascii="Times New Roman" w:hAnsi="Times New Roman" w:cs="Times New Roman"/>
          <w:b w:val="0"/>
          <w:sz w:val="28"/>
          <w:szCs w:val="28"/>
        </w:rPr>
      </w:pPr>
      <w:r w:rsidRPr="00BA2FBA">
        <w:rPr>
          <w:rFonts w:ascii="Times New Roman" w:hAnsi="Times New Roman" w:cs="Times New Roman"/>
          <w:b w:val="0"/>
          <w:sz w:val="28"/>
          <w:szCs w:val="28"/>
          <w:lang w:val="kk-KZ"/>
        </w:rPr>
        <w:t>Факультеттің әдістемелік бюро</w:t>
      </w:r>
      <w:r w:rsidRPr="00BA2FBA">
        <w:rPr>
          <w:rFonts w:ascii="Times New Roman" w:hAnsi="Times New Roman" w:cs="Times New Roman"/>
          <w:sz w:val="28"/>
          <w:szCs w:val="28"/>
        </w:rPr>
        <w:t xml:space="preserve"> </w:t>
      </w:r>
      <w:r w:rsidRPr="00BA2FBA">
        <w:rPr>
          <w:rFonts w:ascii="Times New Roman" w:hAnsi="Times New Roman" w:cs="Times New Roman"/>
          <w:b w:val="0"/>
          <w:sz w:val="28"/>
          <w:szCs w:val="28"/>
          <w:lang w:val="kk-KZ"/>
        </w:rPr>
        <w:t>мәжілісінде ұсынылды</w:t>
      </w:r>
      <w:r w:rsidRPr="00BA2F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14C62" w:rsidRPr="00BA2FBA" w:rsidRDefault="00E14C62" w:rsidP="00E14C62">
      <w:pPr>
        <w:rPr>
          <w:sz w:val="28"/>
          <w:szCs w:val="28"/>
        </w:rPr>
      </w:pPr>
      <w:r w:rsidRPr="00BA2FBA">
        <w:rPr>
          <w:sz w:val="28"/>
          <w:szCs w:val="28"/>
        </w:rPr>
        <w:t xml:space="preserve">«____»  ___________   20 … </w:t>
      </w:r>
      <w:r w:rsidRPr="00BA2FBA">
        <w:rPr>
          <w:sz w:val="28"/>
          <w:szCs w:val="28"/>
          <w:lang w:val="kk-KZ"/>
        </w:rPr>
        <w:t>ж</w:t>
      </w:r>
      <w:r w:rsidRPr="00BA2FBA">
        <w:rPr>
          <w:sz w:val="28"/>
          <w:szCs w:val="28"/>
        </w:rPr>
        <w:t>.,  № …</w:t>
      </w:r>
      <w:proofErr w:type="spellStart"/>
      <w:r w:rsidRPr="00BA2FBA">
        <w:rPr>
          <w:sz w:val="28"/>
          <w:szCs w:val="28"/>
        </w:rPr>
        <w:t>хаттама</w:t>
      </w:r>
      <w:proofErr w:type="spellEnd"/>
    </w:p>
    <w:p w:rsidR="00E14C62" w:rsidRPr="00BA2FBA" w:rsidRDefault="00E14C62" w:rsidP="00E14C62">
      <w:pPr>
        <w:rPr>
          <w:sz w:val="28"/>
          <w:szCs w:val="28"/>
        </w:rPr>
      </w:pPr>
    </w:p>
    <w:p w:rsidR="00BA2FBA" w:rsidRPr="00920051" w:rsidRDefault="00BA2FBA" w:rsidP="00BA2FBA">
      <w:pPr>
        <w:rPr>
          <w:sz w:val="28"/>
          <w:szCs w:val="28"/>
        </w:rPr>
      </w:pPr>
      <w:r>
        <w:rPr>
          <w:sz w:val="28"/>
          <w:szCs w:val="28"/>
          <w:lang w:val="kk-KZ"/>
        </w:rPr>
        <w:t>Факультет әдістемелік бюросының төрағасы</w:t>
      </w:r>
      <w:r>
        <w:rPr>
          <w:sz w:val="28"/>
          <w:szCs w:val="28"/>
        </w:rPr>
        <w:t xml:space="preserve">  ___________  </w:t>
      </w:r>
      <w:r>
        <w:rPr>
          <w:sz w:val="28"/>
          <w:szCs w:val="28"/>
          <w:lang w:val="kk-KZ"/>
        </w:rPr>
        <w:t>А</w:t>
      </w:r>
      <w:r>
        <w:rPr>
          <w:sz w:val="28"/>
          <w:szCs w:val="28"/>
        </w:rPr>
        <w:t>.Т.Габдуллина</w:t>
      </w: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rPr>
          <w:sz w:val="28"/>
          <w:szCs w:val="28"/>
          <w:lang w:eastAsia="ko-KR"/>
        </w:rPr>
      </w:pPr>
    </w:p>
    <w:p w:rsidR="00E14C62" w:rsidRPr="00BA2FBA" w:rsidRDefault="00E14C62" w:rsidP="00E14C62">
      <w:pPr>
        <w:jc w:val="right"/>
        <w:rPr>
          <w:i/>
          <w:sz w:val="28"/>
          <w:szCs w:val="28"/>
        </w:rPr>
      </w:pPr>
    </w:p>
    <w:p w:rsidR="00643729" w:rsidRPr="00BA2FBA" w:rsidRDefault="00643729" w:rsidP="00643729">
      <w:pPr>
        <w:jc w:val="both"/>
        <w:rPr>
          <w:sz w:val="28"/>
          <w:szCs w:val="28"/>
        </w:rPr>
      </w:pPr>
    </w:p>
    <w:p w:rsidR="00643729" w:rsidRPr="00BA2FBA" w:rsidRDefault="00643729" w:rsidP="00643729">
      <w:pPr>
        <w:tabs>
          <w:tab w:val="left" w:pos="540"/>
        </w:tabs>
        <w:jc w:val="center"/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lastRenderedPageBreak/>
        <w:t>СИЛЛАБУС</w:t>
      </w:r>
    </w:p>
    <w:p w:rsidR="00643729" w:rsidRPr="00BA2FBA" w:rsidRDefault="00643729" w:rsidP="00643729">
      <w:pPr>
        <w:tabs>
          <w:tab w:val="left" w:pos="540"/>
        </w:tabs>
        <w:jc w:val="center"/>
        <w:rPr>
          <w:b/>
          <w:sz w:val="28"/>
          <w:szCs w:val="28"/>
          <w:lang w:val="kk-KZ"/>
        </w:rPr>
      </w:pPr>
    </w:p>
    <w:p w:rsidR="00643729" w:rsidRPr="00BA2FBA" w:rsidRDefault="00643729" w:rsidP="00643729">
      <w:pPr>
        <w:tabs>
          <w:tab w:val="left" w:pos="540"/>
        </w:tabs>
        <w:jc w:val="center"/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Модуль №3</w:t>
      </w:r>
      <w:r w:rsidR="006B3B1F" w:rsidRPr="00BA2FBA">
        <w:rPr>
          <w:b/>
          <w:sz w:val="28"/>
          <w:szCs w:val="28"/>
          <w:lang w:val="kk-KZ"/>
        </w:rPr>
        <w:t xml:space="preserve"> </w:t>
      </w:r>
      <w:r w:rsidRPr="00BA2FBA">
        <w:rPr>
          <w:b/>
          <w:sz w:val="28"/>
          <w:szCs w:val="28"/>
          <w:lang w:val="kk-KZ"/>
        </w:rPr>
        <w:t>Кәсіби эллективті модуль</w:t>
      </w:r>
    </w:p>
    <w:p w:rsidR="00643729" w:rsidRPr="00BA2FBA" w:rsidRDefault="00643729" w:rsidP="00643729">
      <w:pPr>
        <w:tabs>
          <w:tab w:val="left" w:pos="540"/>
        </w:tabs>
        <w:jc w:val="center"/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ның физикалық негіздері»</w:t>
      </w:r>
    </w:p>
    <w:p w:rsidR="00643729" w:rsidRPr="00BA2FBA" w:rsidRDefault="00643729" w:rsidP="00643729">
      <w:pPr>
        <w:tabs>
          <w:tab w:val="left" w:pos="540"/>
        </w:tabs>
        <w:jc w:val="center"/>
        <w:rPr>
          <w:sz w:val="28"/>
          <w:szCs w:val="28"/>
          <w:lang w:val="kk-KZ"/>
        </w:rPr>
      </w:pPr>
    </w:p>
    <w:p w:rsidR="00643729" w:rsidRPr="00BA2FBA" w:rsidRDefault="00643729" w:rsidP="00643729">
      <w:pPr>
        <w:pStyle w:val="a5"/>
        <w:jc w:val="center"/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5В0</w:t>
      </w:r>
      <w:r w:rsidRPr="00BA2FBA">
        <w:rPr>
          <w:b/>
          <w:sz w:val="28"/>
          <w:szCs w:val="28"/>
        </w:rPr>
        <w:t>7</w:t>
      </w:r>
      <w:r w:rsidRPr="00BA2FBA">
        <w:rPr>
          <w:b/>
          <w:sz w:val="28"/>
          <w:szCs w:val="28"/>
          <w:lang w:val="kk-KZ"/>
        </w:rPr>
        <w:t xml:space="preserve">1900 – «Радиотехника, электроника және телекоммуникациялар» </w:t>
      </w:r>
    </w:p>
    <w:p w:rsidR="00643729" w:rsidRPr="00BA2FBA" w:rsidRDefault="00643729" w:rsidP="00643729">
      <w:pPr>
        <w:pStyle w:val="a5"/>
        <w:jc w:val="center"/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 xml:space="preserve"> мамандығы бойынша оқитын 3-курс студенттеріне арналған</w:t>
      </w:r>
    </w:p>
    <w:p w:rsidR="00643729" w:rsidRPr="00BA2FBA" w:rsidRDefault="00643729" w:rsidP="00643729">
      <w:pPr>
        <w:jc w:val="center"/>
        <w:rPr>
          <w:sz w:val="28"/>
          <w:szCs w:val="28"/>
          <w:highlight w:val="yellow"/>
          <w:lang w:val="kk-KZ"/>
        </w:rPr>
      </w:pPr>
      <w:r w:rsidRPr="00BA2FBA">
        <w:rPr>
          <w:sz w:val="28"/>
          <w:szCs w:val="28"/>
          <w:lang w:val="kk-KZ"/>
        </w:rPr>
        <w:t xml:space="preserve">3 кредит, қ/б </w:t>
      </w:r>
    </w:p>
    <w:p w:rsidR="00643729" w:rsidRPr="00BA2FBA" w:rsidRDefault="00643729" w:rsidP="00643729">
      <w:pPr>
        <w:pStyle w:val="a5"/>
        <w:jc w:val="center"/>
        <w:rPr>
          <w:sz w:val="28"/>
          <w:szCs w:val="28"/>
          <w:lang w:val="kk-KZ"/>
        </w:rPr>
      </w:pPr>
    </w:p>
    <w:p w:rsidR="008E7CA3" w:rsidRPr="00BA2FBA" w:rsidRDefault="008E7CA3" w:rsidP="00643729">
      <w:pPr>
        <w:jc w:val="both"/>
        <w:rPr>
          <w:sz w:val="28"/>
          <w:szCs w:val="28"/>
          <w:lang w:val="kk-KZ"/>
        </w:rPr>
      </w:pPr>
    </w:p>
    <w:p w:rsidR="00D70801" w:rsidRPr="00BA2FBA" w:rsidRDefault="00D70801" w:rsidP="00D7080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kk-KZ"/>
        </w:rPr>
      </w:pPr>
      <w:r w:rsidRPr="00BA2FBA">
        <w:rPr>
          <w:b/>
          <w:bCs/>
          <w:sz w:val="28"/>
          <w:szCs w:val="28"/>
          <w:lang w:val="kk-KZ"/>
        </w:rPr>
        <w:t>СИЛЛАБУС</w:t>
      </w:r>
    </w:p>
    <w:p w:rsidR="00D70801" w:rsidRPr="00BA2FBA" w:rsidRDefault="00D70801" w:rsidP="00D70801">
      <w:pPr>
        <w:jc w:val="center"/>
        <w:rPr>
          <w:b/>
          <w:bCs/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5-семестр (күзгі)</w:t>
      </w:r>
      <w:r w:rsidRPr="00BA2FBA">
        <w:rPr>
          <w:b/>
          <w:bCs/>
          <w:sz w:val="28"/>
          <w:szCs w:val="28"/>
          <w:lang w:val="kk-KZ"/>
        </w:rPr>
        <w:t xml:space="preserve">  2017 оқу жылы</w:t>
      </w:r>
    </w:p>
    <w:p w:rsidR="00D70801" w:rsidRPr="00BA2FBA" w:rsidRDefault="00D70801" w:rsidP="00D70801">
      <w:pPr>
        <w:jc w:val="center"/>
        <w:rPr>
          <w:b/>
          <w:bCs/>
          <w:sz w:val="28"/>
          <w:szCs w:val="28"/>
          <w:lang w:val="kk-KZ"/>
        </w:rPr>
      </w:pPr>
    </w:p>
    <w:p w:rsidR="00D70801" w:rsidRPr="00BA2FBA" w:rsidRDefault="00D70801" w:rsidP="00D70801">
      <w:pPr>
        <w:rPr>
          <w:b/>
          <w:sz w:val="28"/>
          <w:szCs w:val="28"/>
          <w:lang w:val="kk-KZ"/>
        </w:rPr>
      </w:pPr>
      <w:r w:rsidRPr="00BA2FBA">
        <w:rPr>
          <w:b/>
          <w:sz w:val="28"/>
          <w:szCs w:val="28"/>
          <w:lang w:val="kk-KZ"/>
        </w:rPr>
        <w:t>Курс бойынша академиялық ақпарат</w:t>
      </w:r>
    </w:p>
    <w:p w:rsidR="00D70801" w:rsidRPr="00BA2FBA" w:rsidRDefault="00D70801" w:rsidP="00D70801">
      <w:pPr>
        <w:rPr>
          <w:sz w:val="28"/>
          <w:szCs w:val="28"/>
          <w:lang w:val="kk-KZ"/>
        </w:rPr>
      </w:pPr>
    </w:p>
    <w:tbl>
      <w:tblPr>
        <w:tblW w:w="985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9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D70801" w:rsidRPr="00BA2FBA" w:rsidTr="001B6EE2">
        <w:trPr>
          <w:trHeight w:val="265"/>
        </w:trPr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Пәннің к</w:t>
            </w:r>
            <w:r w:rsidRPr="00BA2FBA">
              <w:rPr>
                <w:bCs/>
                <w:sz w:val="28"/>
                <w:szCs w:val="28"/>
              </w:rPr>
              <w:t>од</w:t>
            </w:r>
            <w:r w:rsidRPr="00BA2FBA">
              <w:rPr>
                <w:bCs/>
                <w:sz w:val="28"/>
                <w:szCs w:val="28"/>
                <w:lang w:val="kk-KZ"/>
              </w:rPr>
              <w:t>ы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Пән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Cs/>
                <w:sz w:val="28"/>
                <w:szCs w:val="28"/>
              </w:rPr>
              <w:t>Тип</w:t>
            </w:r>
            <w:r w:rsidRPr="00BA2FBA">
              <w:rPr>
                <w:bCs/>
                <w:sz w:val="28"/>
                <w:szCs w:val="28"/>
                <w:lang w:val="kk-KZ"/>
              </w:rPr>
              <w:t>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 xml:space="preserve">Аптасына сағат саны 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en-US"/>
              </w:rPr>
              <w:t>ECTS</w:t>
            </w:r>
          </w:p>
        </w:tc>
      </w:tr>
      <w:tr w:rsidR="00D70801" w:rsidRPr="00BA2FBA" w:rsidTr="001B6EE2">
        <w:trPr>
          <w:trHeight w:val="265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1" w:rsidRPr="00BA2FBA" w:rsidRDefault="00D70801" w:rsidP="001B6EE2">
            <w:pPr>
              <w:rPr>
                <w:bCs/>
                <w:sz w:val="28"/>
                <w:szCs w:val="28"/>
              </w:rPr>
            </w:pPr>
          </w:p>
        </w:tc>
        <w:tc>
          <w:tcPr>
            <w:tcW w:w="58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1" w:rsidRPr="00BA2FBA" w:rsidRDefault="00D70801" w:rsidP="001B6EE2">
            <w:pPr>
              <w:rPr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1" w:rsidRPr="00BA2FBA" w:rsidRDefault="00D70801" w:rsidP="001B6EE2">
            <w:pPr>
              <w:rPr>
                <w:bCs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 xml:space="preserve">Дәріс 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BA2FBA">
              <w:rPr>
                <w:bCs/>
                <w:sz w:val="28"/>
                <w:szCs w:val="28"/>
              </w:rPr>
              <w:t>Практ</w:t>
            </w:r>
            <w:proofErr w:type="spellEnd"/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BA2FBA">
              <w:rPr>
                <w:bCs/>
                <w:sz w:val="28"/>
                <w:szCs w:val="28"/>
              </w:rPr>
              <w:t>Лаб</w:t>
            </w:r>
            <w:proofErr w:type="spellEnd"/>
            <w:proofErr w:type="gramEnd"/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1" w:rsidRPr="00BA2FBA" w:rsidRDefault="00D70801" w:rsidP="001B6EE2">
            <w:pPr>
              <w:rPr>
                <w:bCs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1" w:rsidRPr="00BA2FBA" w:rsidRDefault="00D70801" w:rsidP="001B6EE2">
            <w:pPr>
              <w:rPr>
                <w:bCs/>
                <w:sz w:val="28"/>
                <w:szCs w:val="28"/>
              </w:rPr>
            </w:pPr>
          </w:p>
        </w:tc>
      </w:tr>
      <w:tr w:rsidR="00D70801" w:rsidRPr="00BA2FBA" w:rsidTr="001B6EE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OPN3303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 </w:t>
            </w:r>
            <w:r w:rsidR="00A239BA" w:rsidRPr="00BA2FBA">
              <w:rPr>
                <w:b/>
                <w:sz w:val="28"/>
                <w:szCs w:val="28"/>
                <w:lang w:val="kk-KZ"/>
              </w:rPr>
              <w:t>О</w:t>
            </w:r>
            <w:r w:rsidRPr="00BA2FBA">
              <w:rPr>
                <w:b/>
                <w:sz w:val="28"/>
                <w:szCs w:val="28"/>
                <w:lang w:val="kk-KZ"/>
              </w:rPr>
              <w:t>птоэлектроника</w:t>
            </w:r>
          </w:p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A239BA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A239BA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A239BA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2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A239BA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color w:val="FF6600"/>
                <w:sz w:val="28"/>
                <w:szCs w:val="28"/>
              </w:rPr>
            </w:pPr>
          </w:p>
        </w:tc>
      </w:tr>
      <w:tr w:rsidR="00D70801" w:rsidRPr="00BA2FBA" w:rsidTr="001B6EE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Дәріскер</w:t>
            </w:r>
            <w:r w:rsidRPr="00BA2FBA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A239BA" w:rsidP="001B6EE2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Сванбаев Елдос Абугаливич, ф.м.ғ.к.,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Офис-</w:t>
            </w:r>
            <w:r w:rsidRPr="00BA2FBA">
              <w:rPr>
                <w:bCs/>
                <w:sz w:val="28"/>
                <w:szCs w:val="28"/>
                <w:lang w:val="kk-KZ"/>
              </w:rPr>
              <w:t>сағаты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Сабақ кестесі бойынша</w:t>
            </w:r>
          </w:p>
        </w:tc>
      </w:tr>
      <w:tr w:rsidR="00D70801" w:rsidRPr="00BA2FBA" w:rsidTr="001B6EE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en-US"/>
              </w:rPr>
              <w:t>e</w:t>
            </w:r>
            <w:r w:rsidRPr="00BA2FBA">
              <w:rPr>
                <w:bCs/>
                <w:sz w:val="28"/>
                <w:szCs w:val="28"/>
              </w:rPr>
              <w:t>-</w:t>
            </w:r>
            <w:r w:rsidRPr="00BA2FBA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jc w:val="both"/>
              <w:rPr>
                <w:sz w:val="28"/>
                <w:szCs w:val="28"/>
                <w:lang w:val="en-US"/>
              </w:rPr>
            </w:pPr>
            <w:r w:rsidRPr="00BA2FBA">
              <w:rPr>
                <w:sz w:val="28"/>
                <w:szCs w:val="28"/>
                <w:lang w:val="de-CH"/>
              </w:rPr>
              <w:t>E</w:t>
            </w:r>
            <w:r w:rsidRPr="00BA2FBA">
              <w:rPr>
                <w:sz w:val="28"/>
                <w:szCs w:val="28"/>
                <w:lang w:val="en-US"/>
              </w:rPr>
              <w:t>-</w:t>
            </w:r>
            <w:proofErr w:type="spellStart"/>
            <w:r w:rsidRPr="00BA2FBA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BA2FBA">
              <w:rPr>
                <w:sz w:val="28"/>
                <w:szCs w:val="28"/>
                <w:lang w:val="en-US"/>
              </w:rPr>
              <w:t>:</w:t>
            </w:r>
            <w:r w:rsidR="00A239BA" w:rsidRPr="00BA2FBA">
              <w:rPr>
                <w:sz w:val="28"/>
                <w:szCs w:val="28"/>
                <w:lang w:val="en-US"/>
              </w:rPr>
              <w:t xml:space="preserve"> </w:t>
            </w:r>
            <w:hyperlink r:id="rId5" w:history="1">
              <w:r w:rsidR="00A239BA" w:rsidRPr="00BA2FBA">
                <w:rPr>
                  <w:rStyle w:val="a7"/>
                  <w:sz w:val="28"/>
                  <w:szCs w:val="28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1" w:rsidRPr="00BA2FBA" w:rsidRDefault="00D70801" w:rsidP="001B6EE2">
            <w:pPr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1" w:rsidRPr="00BA2FBA" w:rsidRDefault="00D70801" w:rsidP="001B6EE2">
            <w:pPr>
              <w:rPr>
                <w:sz w:val="28"/>
                <w:szCs w:val="28"/>
                <w:lang w:val="en-US"/>
              </w:rPr>
            </w:pPr>
          </w:p>
        </w:tc>
      </w:tr>
      <w:tr w:rsidR="00D70801" w:rsidRPr="00BA2FBA" w:rsidTr="001B6EE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kk-KZ"/>
              </w:rPr>
              <w:t>Байланыс т</w:t>
            </w:r>
            <w:proofErr w:type="spellStart"/>
            <w:r w:rsidRPr="00BA2FBA">
              <w:rPr>
                <w:bCs/>
                <w:sz w:val="28"/>
                <w:szCs w:val="28"/>
              </w:rPr>
              <w:t>елефон</w:t>
            </w:r>
            <w:proofErr w:type="spellEnd"/>
            <w:r w:rsidRPr="00BA2FBA">
              <w:rPr>
                <w:bCs/>
                <w:sz w:val="28"/>
                <w:szCs w:val="28"/>
                <w:lang w:val="kk-KZ"/>
              </w:rPr>
              <w:t>дар</w:t>
            </w:r>
            <w:proofErr w:type="spellStart"/>
            <w:r w:rsidRPr="00BA2FBA">
              <w:rPr>
                <w:bCs/>
                <w:sz w:val="28"/>
                <w:szCs w:val="28"/>
              </w:rPr>
              <w:t>ы</w:t>
            </w:r>
            <w:proofErr w:type="spellEnd"/>
            <w:r w:rsidRPr="00BA2FB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Телефон:</w:t>
            </w:r>
            <w:r w:rsidR="00A239BA" w:rsidRPr="00BA2FBA">
              <w:rPr>
                <w:sz w:val="28"/>
                <w:szCs w:val="28"/>
                <w:lang w:val="kk-KZ"/>
              </w:rPr>
              <w:t xml:space="preserve"> 8-7754917525</w:t>
            </w:r>
            <w:r w:rsidRPr="00BA2FBA">
              <w:rPr>
                <w:sz w:val="28"/>
                <w:szCs w:val="28"/>
              </w:rPr>
              <w:t xml:space="preserve"> </w:t>
            </w:r>
          </w:p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 xml:space="preserve">Аудитория </w:t>
            </w:r>
          </w:p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0168B7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Лек.1.</w:t>
            </w:r>
          </w:p>
        </w:tc>
      </w:tr>
      <w:tr w:rsidR="00D70801" w:rsidRPr="00BA2FBA" w:rsidTr="001B6EE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Ассистент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>Офис-</w:t>
            </w:r>
            <w:r w:rsidRPr="00BA2FBA">
              <w:rPr>
                <w:bCs/>
                <w:sz w:val="28"/>
                <w:szCs w:val="28"/>
                <w:lang w:val="kk-KZ"/>
              </w:rPr>
              <w:t>сағат</w:t>
            </w:r>
            <w:proofErr w:type="spellStart"/>
            <w:r w:rsidRPr="00BA2FBA">
              <w:rPr>
                <w:bCs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D70801" w:rsidRPr="00BA2FBA" w:rsidTr="001B6EE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  <w:lang w:val="en-US"/>
              </w:rPr>
              <w:t>e</w:t>
            </w:r>
            <w:r w:rsidRPr="00BA2FBA">
              <w:rPr>
                <w:bCs/>
                <w:sz w:val="28"/>
                <w:szCs w:val="28"/>
              </w:rPr>
              <w:t>-</w:t>
            </w:r>
            <w:r w:rsidRPr="00BA2FBA">
              <w:rPr>
                <w:bCs/>
                <w:sz w:val="28"/>
                <w:szCs w:val="28"/>
                <w:lang w:val="en-US"/>
              </w:rPr>
              <w:t>mail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A239BA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de-CH"/>
              </w:rPr>
              <w:t>E</w:t>
            </w:r>
            <w:r w:rsidRPr="00BA2FBA">
              <w:rPr>
                <w:sz w:val="28"/>
                <w:szCs w:val="28"/>
              </w:rPr>
              <w:t>-</w:t>
            </w:r>
            <w:proofErr w:type="spellStart"/>
            <w:r w:rsidRPr="00BA2FBA">
              <w:rPr>
                <w:sz w:val="28"/>
                <w:szCs w:val="28"/>
                <w:lang w:val="de-CH"/>
              </w:rPr>
              <w:t>mail</w:t>
            </w:r>
            <w:proofErr w:type="spellEnd"/>
            <w:r w:rsidRPr="00BA2FBA">
              <w:rPr>
                <w:sz w:val="28"/>
                <w:szCs w:val="28"/>
              </w:rPr>
              <w:t xml:space="preserve">: </w:t>
            </w:r>
          </w:p>
        </w:tc>
        <w:tc>
          <w:tcPr>
            <w:tcW w:w="40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1" w:rsidRPr="00BA2FBA" w:rsidRDefault="00D70801" w:rsidP="001B6EE2">
            <w:pPr>
              <w:rPr>
                <w:bCs/>
                <w:sz w:val="28"/>
                <w:szCs w:val="28"/>
              </w:rPr>
            </w:pPr>
          </w:p>
        </w:tc>
        <w:tc>
          <w:tcPr>
            <w:tcW w:w="37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0801" w:rsidRPr="00BA2FBA" w:rsidRDefault="00D70801" w:rsidP="001B6EE2">
            <w:pPr>
              <w:rPr>
                <w:sz w:val="28"/>
                <w:szCs w:val="28"/>
              </w:rPr>
            </w:pPr>
          </w:p>
        </w:tc>
      </w:tr>
      <w:tr w:rsidR="00D70801" w:rsidRPr="00BA2FBA" w:rsidTr="001B6EE2"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proofErr w:type="spellStart"/>
            <w:r w:rsidRPr="00BA2FBA">
              <w:rPr>
                <w:bCs/>
                <w:sz w:val="28"/>
                <w:szCs w:val="28"/>
              </w:rPr>
              <w:t>Байланыс</w:t>
            </w:r>
            <w:proofErr w:type="spellEnd"/>
            <w:r w:rsidRPr="00BA2FBA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BA2FBA">
              <w:rPr>
                <w:bCs/>
                <w:sz w:val="28"/>
                <w:szCs w:val="28"/>
              </w:rPr>
              <w:t>телефондары</w:t>
            </w:r>
            <w:proofErr w:type="spellEnd"/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jc w:val="both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 xml:space="preserve">Телефон: </w:t>
            </w:r>
          </w:p>
          <w:p w:rsidR="00D70801" w:rsidRPr="00BA2FBA" w:rsidRDefault="00D70801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BA2FBA">
              <w:rPr>
                <w:bCs/>
                <w:sz w:val="28"/>
                <w:szCs w:val="28"/>
              </w:rPr>
              <w:t xml:space="preserve">Аудитория </w:t>
            </w:r>
          </w:p>
          <w:p w:rsidR="00D70801" w:rsidRPr="00BA2FBA" w:rsidRDefault="00D70801" w:rsidP="001B6EE2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A239BA" w:rsidP="001B6E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203</w:t>
            </w:r>
          </w:p>
        </w:tc>
      </w:tr>
    </w:tbl>
    <w:p w:rsidR="00D70801" w:rsidRPr="00BA2FBA" w:rsidRDefault="00D70801" w:rsidP="00D70801">
      <w:pPr>
        <w:jc w:val="center"/>
        <w:rPr>
          <w:sz w:val="28"/>
          <w:szCs w:val="28"/>
        </w:rPr>
      </w:pPr>
    </w:p>
    <w:tbl>
      <w:tblPr>
        <w:tblW w:w="993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07"/>
        <w:gridCol w:w="8031"/>
      </w:tblGrid>
      <w:tr w:rsidR="00D70801" w:rsidRPr="00BA2FBA" w:rsidTr="001B6EE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 xml:space="preserve">Курстың академиялық </w:t>
            </w:r>
            <w:r w:rsidRPr="00BA2FBA">
              <w:rPr>
                <w:sz w:val="28"/>
                <w:szCs w:val="28"/>
              </w:rPr>
              <w:t xml:space="preserve"> презентация</w:t>
            </w:r>
            <w:r w:rsidRPr="00BA2FBA">
              <w:rPr>
                <w:sz w:val="28"/>
                <w:szCs w:val="28"/>
                <w:lang w:val="kk-KZ"/>
              </w:rPr>
              <w:t>сы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Оқу курсының типі</w:t>
            </w:r>
            <w:r w:rsidRPr="00BA2FBA">
              <w:rPr>
                <w:sz w:val="28"/>
                <w:szCs w:val="28"/>
              </w:rPr>
              <w:t xml:space="preserve">: </w:t>
            </w:r>
            <w:r w:rsidR="000168B7" w:rsidRPr="00F763D7">
              <w:t>теориялық және практикалық; базалық</w:t>
            </w:r>
          </w:p>
          <w:p w:rsidR="00D70801" w:rsidRPr="00BA2FBA" w:rsidRDefault="00D70801" w:rsidP="001B6EE2">
            <w:pPr>
              <w:rPr>
                <w:sz w:val="28"/>
                <w:szCs w:val="28"/>
              </w:rPr>
            </w:pPr>
          </w:p>
          <w:p w:rsidR="00D70801" w:rsidRPr="00BA2FBA" w:rsidRDefault="00D70801" w:rsidP="001B6EE2">
            <w:pPr>
              <w:rPr>
                <w:sz w:val="28"/>
                <w:szCs w:val="28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Курс мақсаты</w:t>
            </w:r>
            <w:r w:rsidRPr="00BA2FBA">
              <w:rPr>
                <w:b/>
                <w:sz w:val="28"/>
                <w:szCs w:val="28"/>
              </w:rPr>
              <w:t xml:space="preserve">: </w:t>
            </w:r>
            <w:r w:rsidR="001B6EE2" w:rsidRPr="00BA2FBA">
              <w:rPr>
                <w:bCs/>
                <w:noProof/>
                <w:sz w:val="28"/>
                <w:szCs w:val="28"/>
                <w:lang w:val="kk-KZ"/>
              </w:rPr>
              <w:t xml:space="preserve">Бағдарламаның мақсаты командада жұмыс істей алатын, кəсіби мəдениет деңгейі жоғары, өзін-өзі жетілдіру жəне өзін-өзі дамыту қабілеттерін қалыптастыра алатын жаңа көзқарасты электроника саласында теория және практиканың негізгі даму өзгерістерін түсінетінмамандарды дайындау.  </w:t>
            </w:r>
          </w:p>
        </w:tc>
      </w:tr>
      <w:tr w:rsidR="00D70801" w:rsidRPr="00BA2FBA" w:rsidTr="001B6EE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Пререквизит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>тер</w:t>
            </w:r>
            <w:r w:rsidRPr="00BA2F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EE2" w:rsidRPr="00BA2FBA" w:rsidRDefault="001B6EE2" w:rsidP="001B6EE2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sz w:val="28"/>
                <w:szCs w:val="28"/>
                <w:lang w:val="kk-KZ"/>
              </w:rPr>
              <w:t xml:space="preserve">Пәнді толығымен игеру үшін жалпы физика, математика, механика және информатиканың жалпы курстарының білімдері </w:t>
            </w:r>
            <w:r w:rsidRPr="00BA2FBA">
              <w:rPr>
                <w:sz w:val="28"/>
                <w:szCs w:val="28"/>
                <w:lang w:val="kk-KZ"/>
              </w:rPr>
              <w:lastRenderedPageBreak/>
              <w:t>жоғары деңгейде болуы тиіс.</w:t>
            </w:r>
          </w:p>
          <w:p w:rsidR="00D70801" w:rsidRPr="00BA2FBA" w:rsidRDefault="00D70801" w:rsidP="001B6EE2">
            <w:pPr>
              <w:rPr>
                <w:sz w:val="28"/>
                <w:szCs w:val="28"/>
              </w:rPr>
            </w:pPr>
          </w:p>
        </w:tc>
      </w:tr>
      <w:tr w:rsidR="00D70801" w:rsidRPr="00BA2FBA" w:rsidTr="001B6EE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lastRenderedPageBreak/>
              <w:t>Постреквизит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>тер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1B6EE2" w:rsidP="001B6EE2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Курста алынатын білім мен іскерлік радиотехника, электроника және телекоммуникация саласындағы маманына қажетті болып табылады</w:t>
            </w:r>
          </w:p>
        </w:tc>
      </w:tr>
      <w:tr w:rsidR="00D70801" w:rsidRPr="000168B7" w:rsidTr="001B6EE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801" w:rsidRPr="00BA2FBA" w:rsidRDefault="00D70801" w:rsidP="001B6EE2">
            <w:pPr>
              <w:rPr>
                <w:sz w:val="28"/>
                <w:szCs w:val="28"/>
              </w:rPr>
            </w:pPr>
            <w:r w:rsidRPr="00BA2FBA">
              <w:rPr>
                <w:rFonts w:eastAsia="Calibri"/>
                <w:sz w:val="28"/>
                <w:szCs w:val="28"/>
                <w:lang w:val="kk-KZ" w:eastAsia="en-US"/>
              </w:rPr>
              <w:t>Ақпаратты ресурстар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801" w:rsidRPr="00BA2FBA" w:rsidRDefault="00D70801" w:rsidP="001B6EE2">
            <w:pPr>
              <w:rPr>
                <w:sz w:val="28"/>
                <w:szCs w:val="28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Оқу әдебиеттері</w:t>
            </w:r>
            <w:r w:rsidRPr="00BA2FBA">
              <w:rPr>
                <w:sz w:val="28"/>
                <w:szCs w:val="28"/>
              </w:rPr>
              <w:t>:</w:t>
            </w:r>
          </w:p>
          <w:p w:rsidR="001B6EE2" w:rsidRPr="00BA2FBA" w:rsidRDefault="001B6EE2" w:rsidP="001B6EE2">
            <w:pPr>
              <w:keepNext/>
              <w:tabs>
                <w:tab w:val="center" w:pos="9639"/>
              </w:tabs>
              <w:autoSpaceDE w:val="0"/>
              <w:autoSpaceDN w:val="0"/>
              <w:jc w:val="center"/>
              <w:outlineLvl w:val="1"/>
              <w:rPr>
                <w:b/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Негізгі: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FBA">
              <w:rPr>
                <w:rFonts w:ascii="Times New Roman" w:hAnsi="Times New Roman"/>
                <w:bCs/>
                <w:sz w:val="28"/>
                <w:szCs w:val="28"/>
              </w:rPr>
              <w:t>Игнатов А. Н.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 xml:space="preserve">Оптоэлектроника и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нанофотоника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: Учебное пособие.— СПб.: Издательство «Лань», 2011. — 544 </w:t>
            </w:r>
            <w:proofErr w:type="gramStart"/>
            <w:r w:rsidRPr="00BA2FB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FBA">
              <w:rPr>
                <w:rFonts w:ascii="Times New Roman" w:hAnsi="Times New Roman"/>
                <w:iCs/>
                <w:sz w:val="28"/>
                <w:szCs w:val="28"/>
              </w:rPr>
              <w:t>Быстров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2FBA">
              <w:rPr>
                <w:rFonts w:ascii="Times New Roman" w:hAnsi="Times New Roman"/>
                <w:iCs/>
                <w:sz w:val="28"/>
                <w:szCs w:val="28"/>
              </w:rPr>
              <w:t>Ю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A2FBA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>. Оптоэлектронные приборы и устройства. — М.</w:t>
            </w:r>
            <w:proofErr w:type="gramStart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 Радио Софт, 2001. — 256 с.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FBA">
              <w:rPr>
                <w:rFonts w:ascii="Times New Roman" w:hAnsi="Times New Roman"/>
                <w:bCs/>
                <w:sz w:val="28"/>
                <w:szCs w:val="28"/>
              </w:rPr>
              <w:t>Введение в оптоэлектронику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 xml:space="preserve">/ Игорь Константинович и </w:t>
            </w:r>
            <w:proofErr w:type="spellStart"/>
            <w:proofErr w:type="gramStart"/>
            <w:r w:rsidRPr="00BA2FBA">
              <w:rPr>
                <w:rFonts w:ascii="Times New Roman" w:hAnsi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 Верещагин; И. К. Верещагин, Л. А: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Косяченко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, С. М.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Кокин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.- М.: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Высш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>., 1991.- 191с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FBA">
              <w:rPr>
                <w:rFonts w:ascii="Times New Roman" w:hAnsi="Times New Roman"/>
                <w:iCs/>
                <w:sz w:val="28"/>
                <w:szCs w:val="28"/>
              </w:rPr>
              <w:t>Игнатов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BA2FBA">
              <w:rPr>
                <w:rFonts w:ascii="Times New Roman" w:hAnsi="Times New Roman"/>
                <w:iCs/>
                <w:sz w:val="28"/>
                <w:szCs w:val="28"/>
              </w:rPr>
              <w:t>А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A2FBA">
              <w:rPr>
                <w:rFonts w:ascii="Times New Roman" w:hAnsi="Times New Roman"/>
                <w:iCs/>
                <w:sz w:val="28"/>
                <w:szCs w:val="28"/>
              </w:rPr>
              <w:t>Н</w:t>
            </w:r>
            <w:r w:rsidRPr="00BA2FBA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. 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 xml:space="preserve">Оптоэлектронные приборы и устройства.. — М.: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Эко-Трендз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, 2006. —272 </w:t>
            </w:r>
            <w:proofErr w:type="gramStart"/>
            <w:r w:rsidRPr="00BA2FB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2FB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FBA">
              <w:rPr>
                <w:rFonts w:ascii="Times New Roman" w:hAnsi="Times New Roman"/>
                <w:bCs/>
                <w:sz w:val="28"/>
                <w:szCs w:val="28"/>
              </w:rPr>
              <w:t>Квантовая электроника и оптоэлектроника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 xml:space="preserve">: [Учеб. пособие для вузов </w:t>
            </w:r>
            <w:proofErr w:type="gramStart"/>
            <w:r w:rsidRPr="00BA2FBA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A2FBA">
              <w:rPr>
                <w:rFonts w:ascii="Times New Roman" w:hAnsi="Times New Roman"/>
                <w:sz w:val="28"/>
                <w:szCs w:val="28"/>
              </w:rPr>
              <w:t>спец</w:t>
            </w:r>
            <w:proofErr w:type="gram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. "Автоматика и электрон."] / Александр Георгиевич Смирнов.- Минск: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Вышэйш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шк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>., 1987.- 194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FBA">
              <w:rPr>
                <w:rFonts w:ascii="Times New Roman" w:hAnsi="Times New Roman"/>
                <w:iCs/>
                <w:sz w:val="28"/>
                <w:szCs w:val="28"/>
              </w:rPr>
              <w:t>Носов Ю.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 xml:space="preserve">Р. Оптоэлектроника. –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М.:Радиои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 связь. 1989.-360 </w:t>
            </w:r>
            <w:proofErr w:type="gramStart"/>
            <w:r w:rsidRPr="00BA2FBA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Азербаев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 Э.Г. Основы оптоэлектроники. Перевод с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японск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. –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М.:Мир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>, 1988.-288с.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2FBA">
              <w:rPr>
                <w:rFonts w:ascii="Times New Roman" w:hAnsi="Times New Roman"/>
                <w:sz w:val="28"/>
                <w:szCs w:val="28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Розеншер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 Э., Винтер Б. Оптоэлектроника. –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М.:Техносфера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 xml:space="preserve">, 2004. – 592 с. </w:t>
            </w:r>
          </w:p>
          <w:p w:rsidR="001B6EE2" w:rsidRPr="00BA2FBA" w:rsidRDefault="001B6EE2" w:rsidP="001B6EE2">
            <w:pPr>
              <w:pStyle w:val="a8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B6EE2" w:rsidRPr="00BA2FBA" w:rsidRDefault="001B6EE2" w:rsidP="001B6EE2">
            <w:pPr>
              <w:tabs>
                <w:tab w:val="num" w:pos="0"/>
                <w:tab w:val="left" w:pos="360"/>
                <w:tab w:val="left" w:pos="54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Қосымша оқылатын материал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Гонда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Оптоэлектроника в вопросах и ответах / С.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Гонда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Д.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Сэко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.—Л.: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Энергоатомиздат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1989. — 184 </w:t>
            </w:r>
            <w:proofErr w:type="gramStart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Пихтин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А</w:t>
            </w:r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Н</w:t>
            </w:r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. Оптическая и квантовая электроника. — М.</w:t>
            </w:r>
            <w:proofErr w:type="gramStart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spellStart"/>
            <w:proofErr w:type="gram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Высш.шк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., 2001. — 573 с.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FBA">
              <w:rPr>
                <w:rFonts w:ascii="Times New Roman" w:hAnsi="Times New Roman"/>
                <w:bCs/>
                <w:sz w:val="28"/>
                <w:szCs w:val="28"/>
              </w:rPr>
              <w:t>Оптоэлектроника видимого и инфракрасного диапазонов спектра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>/ Леонид Николаевич Курбатов.- М.: Изд-во МФТИ, 1999.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Иванов</w:t>
            </w:r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</w:t>
            </w:r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И</w:t>
            </w:r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Полупроводниковые оптоэлектронные приборы  — М.: Энергоатомиздат,1988. — 448 </w:t>
            </w:r>
            <w:proofErr w:type="gramStart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A2FBA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П</w:t>
            </w:r>
            <w:proofErr w:type="spellStart"/>
            <w:r w:rsidRPr="00BA2FBA">
              <w:rPr>
                <w:rFonts w:ascii="Times New Roman" w:hAnsi="Times New Roman"/>
                <w:bCs/>
                <w:sz w:val="28"/>
                <w:szCs w:val="28"/>
              </w:rPr>
              <w:t>рикладная</w:t>
            </w:r>
            <w:proofErr w:type="spellEnd"/>
            <w:r w:rsidRPr="00BA2FBA">
              <w:rPr>
                <w:rFonts w:ascii="Times New Roman" w:hAnsi="Times New Roman"/>
                <w:bCs/>
                <w:sz w:val="28"/>
                <w:szCs w:val="28"/>
              </w:rPr>
              <w:t xml:space="preserve"> оптоэлектроника</w:t>
            </w:r>
            <w:r w:rsidRPr="00BA2FBA">
              <w:rPr>
                <w:rFonts w:ascii="Times New Roman" w:hAnsi="Times New Roman"/>
                <w:sz w:val="28"/>
                <w:szCs w:val="28"/>
              </w:rPr>
              <w:t xml:space="preserve">/ О. Н. Ермаков.- М.: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</w:rPr>
              <w:t>Техносфера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</w:rPr>
              <w:t>, 2004.- 414</w:t>
            </w:r>
          </w:p>
          <w:p w:rsidR="001B6EE2" w:rsidRPr="00BA2FBA" w:rsidRDefault="001B6EE2" w:rsidP="001B6EE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Шарупич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Л</w:t>
            </w:r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Pr="00BA2FBA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С</w:t>
            </w:r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Оптоэлектроника// Л. С.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Шарупич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Н. М.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Тугов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— </w:t>
            </w:r>
            <w:proofErr w:type="spellStart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М.:Энергоатомиздат</w:t>
            </w:r>
            <w:proofErr w:type="spellEnd"/>
            <w:r w:rsidRPr="00BA2FBA">
              <w:rPr>
                <w:rFonts w:ascii="Times New Roman" w:hAnsi="Times New Roman"/>
                <w:sz w:val="28"/>
                <w:szCs w:val="28"/>
                <w:lang w:eastAsia="ru-RU"/>
              </w:rPr>
              <w:t>, 1984. — 256 с.</w:t>
            </w:r>
          </w:p>
          <w:p w:rsidR="000168B7" w:rsidRPr="00675454" w:rsidRDefault="00D70801" w:rsidP="000168B7">
            <w:pPr>
              <w:pStyle w:val="a8"/>
              <w:numPr>
                <w:ilvl w:val="0"/>
                <w:numId w:val="3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lang w:val="kk-KZ"/>
              </w:rPr>
            </w:pPr>
            <w:r w:rsidRPr="00BA2FBA">
              <w:rPr>
                <w:rFonts w:ascii="Times New Roman" w:hAnsi="Times New Roman"/>
                <w:b/>
                <w:sz w:val="28"/>
                <w:szCs w:val="28"/>
              </w:rPr>
              <w:t>Интернет-</w:t>
            </w:r>
            <w:r w:rsidRPr="00BA2F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ресурстары</w:t>
            </w:r>
            <w:r w:rsidRPr="00BA2FBA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hyperlink r:id="rId6" w:history="1">
              <w:r w:rsidR="000168B7" w:rsidRPr="00536604">
                <w:rPr>
                  <w:rStyle w:val="a7"/>
                  <w:lang w:val="kk-KZ"/>
                </w:rPr>
                <w:t>https://www.youtube.com/user/Zefar91</w:t>
              </w:r>
            </w:hyperlink>
            <w:r w:rsidR="000168B7" w:rsidRPr="00675454">
              <w:rPr>
                <w:lang w:val="kk-KZ"/>
              </w:rPr>
              <w:t xml:space="preserve"> </w:t>
            </w:r>
          </w:p>
          <w:p w:rsidR="00D70801" w:rsidRPr="000168B7" w:rsidRDefault="000168B7" w:rsidP="001B6EE2">
            <w:pPr>
              <w:pStyle w:val="a8"/>
              <w:numPr>
                <w:ilvl w:val="0"/>
                <w:numId w:val="3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lang w:val="kk-KZ"/>
              </w:rPr>
            </w:pPr>
            <w:hyperlink r:id="rId7" w:history="1">
              <w:r w:rsidRPr="00536604">
                <w:rPr>
                  <w:rStyle w:val="a7"/>
                  <w:lang w:val="kk-KZ"/>
                </w:rPr>
                <w:t>https://www.youtube.com/watch?v=kk_XB2Gb_BA&amp;list=PLKT-Mf5xK5brEZe4V2R9bPq5PRpK9kPvw</w:t>
              </w:r>
            </w:hyperlink>
            <w:r w:rsidRPr="008811C0">
              <w:rPr>
                <w:lang w:val="kk-KZ"/>
              </w:rPr>
              <w:t xml:space="preserve"> </w:t>
            </w:r>
          </w:p>
        </w:tc>
      </w:tr>
      <w:tr w:rsidR="000168B7" w:rsidRPr="000168B7" w:rsidTr="001B6EE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8B7" w:rsidRPr="00BA2FBA" w:rsidRDefault="000168B7" w:rsidP="001B6EE2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lastRenderedPageBreak/>
              <w:t>У</w:t>
            </w:r>
            <w:proofErr w:type="spellStart"/>
            <w:r w:rsidRPr="00BA2FBA">
              <w:rPr>
                <w:sz w:val="28"/>
                <w:szCs w:val="28"/>
              </w:rPr>
              <w:t>ниверситет</w:t>
            </w:r>
            <w:proofErr w:type="spellEnd"/>
            <w:r w:rsidRPr="00BA2FBA">
              <w:rPr>
                <w:sz w:val="28"/>
                <w:szCs w:val="28"/>
              </w:rPr>
              <w:t xml:space="preserve"> құндылықтары </w:t>
            </w:r>
            <w:proofErr w:type="spellStart"/>
            <w:r w:rsidRPr="00BA2FBA">
              <w:rPr>
                <w:sz w:val="28"/>
                <w:szCs w:val="28"/>
              </w:rPr>
              <w:t>контекстінде</w:t>
            </w:r>
            <w:proofErr w:type="spellEnd"/>
            <w:r w:rsidRPr="00BA2FBA">
              <w:rPr>
                <w:sz w:val="28"/>
                <w:szCs w:val="28"/>
              </w:rPr>
              <w:t xml:space="preserve"> </w:t>
            </w:r>
            <w:r w:rsidRPr="00BA2FBA">
              <w:rPr>
                <w:sz w:val="28"/>
                <w:szCs w:val="28"/>
                <w:lang w:val="kk-KZ"/>
              </w:rPr>
              <w:t>а</w:t>
            </w:r>
            <w:r w:rsidRPr="00BA2FBA">
              <w:rPr>
                <w:sz w:val="28"/>
                <w:szCs w:val="28"/>
              </w:rPr>
              <w:t xml:space="preserve">кадемиялық курс </w:t>
            </w:r>
            <w:proofErr w:type="spellStart"/>
            <w:r w:rsidRPr="00BA2FBA">
              <w:rPr>
                <w:sz w:val="28"/>
                <w:szCs w:val="28"/>
              </w:rPr>
              <w:t>саясаты</w:t>
            </w:r>
            <w:proofErr w:type="spellEnd"/>
            <w:r w:rsidRPr="00BA2FBA">
              <w:rPr>
                <w:sz w:val="28"/>
                <w:szCs w:val="28"/>
              </w:rPr>
              <w:t xml:space="preserve"> 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B7" w:rsidRPr="00675454" w:rsidRDefault="000168B7" w:rsidP="00A83943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Академиялық мінез-құлық ережесі: </w:t>
            </w:r>
          </w:p>
          <w:p w:rsidR="000168B7" w:rsidRPr="003C1B91" w:rsidRDefault="000168B7" w:rsidP="00A83943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Сабақтарға міндетті қатысу, кешігуге жол бермеу.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 xml:space="preserve">Оқытушыға ескертусіз сабаққа келмей қалу немесе кешігу 0 баллмен бағаланады. </w:t>
            </w:r>
          </w:p>
          <w:p w:rsidR="000168B7" w:rsidRPr="003C1B91" w:rsidRDefault="000168B7" w:rsidP="00A83943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0168B7" w:rsidRPr="00675454" w:rsidRDefault="000168B7" w:rsidP="00A83943">
            <w:pPr>
              <w:jc w:val="both"/>
              <w:rPr>
                <w:b/>
                <w:lang w:val="kk-KZ"/>
              </w:rPr>
            </w:pPr>
            <w:r w:rsidRPr="00675454">
              <w:rPr>
                <w:b/>
                <w:lang w:val="kk-KZ"/>
              </w:rPr>
              <w:t>Академи</w:t>
            </w:r>
            <w:r>
              <w:rPr>
                <w:b/>
                <w:lang w:val="kk-KZ"/>
              </w:rPr>
              <w:t>ялық құндылықтар</w:t>
            </w:r>
            <w:r w:rsidRPr="00675454">
              <w:rPr>
                <w:b/>
                <w:lang w:val="kk-KZ"/>
              </w:rPr>
              <w:t>:</w:t>
            </w:r>
          </w:p>
          <w:p w:rsidR="000168B7" w:rsidRPr="003C1B91" w:rsidRDefault="000168B7" w:rsidP="00A83943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0168B7" w:rsidRPr="00675454" w:rsidRDefault="000168B7" w:rsidP="00A83943">
            <w:pPr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Мүмкіндігі шектеулі студенттер </w:t>
            </w:r>
            <w:r>
              <w:rPr>
                <w:lang w:val="kk-KZ"/>
              </w:rPr>
              <w:t>э- адресі</w:t>
            </w:r>
            <w:r w:rsidRPr="003C1B91">
              <w:rPr>
                <w:lang w:val="kk-KZ"/>
              </w:rPr>
              <w:t>, телефон</w:t>
            </w:r>
            <w:r>
              <w:rPr>
                <w:lang w:val="kk-KZ"/>
              </w:rPr>
              <w:t xml:space="preserve"> </w:t>
            </w:r>
            <w:r w:rsidRPr="003C1B91">
              <w:rPr>
                <w:lang w:val="kk-KZ"/>
              </w:rPr>
              <w:t>бойынша кеңес ала алады.</w:t>
            </w:r>
          </w:p>
        </w:tc>
      </w:tr>
      <w:tr w:rsidR="000168B7" w:rsidRPr="00BA2FBA" w:rsidTr="001B6EE2"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68B7" w:rsidRPr="00BA2FBA" w:rsidRDefault="000168B7" w:rsidP="001B6EE2">
            <w:pPr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Бағалау және аттестаттау саясаты</w:t>
            </w:r>
          </w:p>
        </w:tc>
        <w:tc>
          <w:tcPr>
            <w:tcW w:w="8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8B7" w:rsidRDefault="000168B7" w:rsidP="00A83943">
            <w:proofErr w:type="spellStart"/>
            <w:r>
              <w:rPr>
                <w:b/>
              </w:rPr>
              <w:t>Критериал</w:t>
            </w:r>
            <w:proofErr w:type="spellEnd"/>
            <w:r>
              <w:rPr>
                <w:b/>
                <w:lang w:val="kk-KZ"/>
              </w:rPr>
              <w:t>ды бағалау</w:t>
            </w:r>
            <w:r>
              <w:rPr>
                <w:b/>
              </w:rPr>
              <w:t>:</w:t>
            </w:r>
            <w:r>
              <w:t xml:space="preserve"> </w:t>
            </w:r>
          </w:p>
          <w:p w:rsidR="000168B7" w:rsidRDefault="000168B7" w:rsidP="00A839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b/>
                <w:lang w:val="kk-KZ"/>
              </w:rPr>
              <w:t>Критерийлік бағалау:</w:t>
            </w:r>
            <w:r w:rsidRPr="003C1B91">
              <w:rPr>
                <w:lang w:val="kk-KZ"/>
              </w:rPr>
              <w:t xml:space="preserve"> </w:t>
            </w:r>
            <w:r w:rsidRPr="00185B31">
              <w:rPr>
                <w:lang w:val="kk-KZ"/>
              </w:rPr>
              <w:t>Үй тапсырмалары</w:t>
            </w:r>
            <w:r>
              <w:rPr>
                <w:lang w:val="kk-KZ"/>
              </w:rPr>
              <w:t xml:space="preserve"> -30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 xml:space="preserve">, </w:t>
            </w:r>
            <w:r w:rsidRPr="005E32BD">
              <w:rPr>
                <w:lang w:val="kk-KZ"/>
              </w:rPr>
              <w:t>С</w:t>
            </w:r>
            <w:r w:rsidRPr="00185B31">
              <w:rPr>
                <w:lang w:val="kk-KZ"/>
              </w:rPr>
              <w:t>ӨЖ</w:t>
            </w:r>
            <w:r>
              <w:rPr>
                <w:lang w:val="kk-KZ"/>
              </w:rPr>
              <w:t>-30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>,</w:t>
            </w:r>
            <w:r w:rsidRPr="00185B31">
              <w:rPr>
                <w:lang w:val="kk-KZ"/>
              </w:rPr>
              <w:t>Емтихандар</w:t>
            </w:r>
            <w:r w:rsidRPr="005E32BD">
              <w:rPr>
                <w:lang w:val="kk-KZ"/>
              </w:rPr>
              <w:t xml:space="preserve"> </w:t>
            </w:r>
            <w:r>
              <w:rPr>
                <w:lang w:val="kk-KZ"/>
              </w:rPr>
              <w:t>-40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 xml:space="preserve">, </w:t>
            </w:r>
            <w:r w:rsidRPr="00185B31">
              <w:rPr>
                <w:lang w:val="kk-KZ"/>
              </w:rPr>
              <w:t>Барлығы</w:t>
            </w:r>
            <w:r w:rsidRPr="003C1B91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- 100</w:t>
            </w:r>
            <w:r w:rsidRPr="005E32BD">
              <w:rPr>
                <w:lang w:val="kk-KZ"/>
              </w:rPr>
              <w:t>%</w:t>
            </w:r>
            <w:r>
              <w:rPr>
                <w:lang w:val="kk-KZ"/>
              </w:rPr>
              <w:t>.</w:t>
            </w:r>
          </w:p>
          <w:p w:rsidR="000168B7" w:rsidRDefault="000168B7" w:rsidP="00A839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F814C1">
              <w:rPr>
                <w:b/>
                <w:lang w:val="kk-KZ"/>
              </w:rPr>
              <w:t>Сумматив</w:t>
            </w:r>
            <w:r>
              <w:rPr>
                <w:b/>
                <w:lang w:val="kk-KZ"/>
              </w:rPr>
              <w:t>ті бағалау</w:t>
            </w:r>
            <w:r w:rsidRPr="00F814C1">
              <w:rPr>
                <w:b/>
                <w:lang w:val="kk-KZ"/>
              </w:rPr>
              <w:t xml:space="preserve">: </w:t>
            </w:r>
            <w:r w:rsidRPr="003C1B91">
              <w:rPr>
                <w:lang w:val="kk-KZ"/>
              </w:rPr>
              <w:t>дәрісханадағы белсенді жұмысы мен қатысуын бағалау; орындаған тапсырмаларын бағалау, СӨЖ</w:t>
            </w:r>
            <w:r>
              <w:rPr>
                <w:lang w:val="kk-KZ"/>
              </w:rPr>
              <w:t>.</w:t>
            </w:r>
            <w:r w:rsidRPr="003C1B91">
              <w:rPr>
                <w:lang w:val="kk-KZ"/>
              </w:rPr>
              <w:t xml:space="preserve"> </w:t>
            </w:r>
          </w:p>
          <w:p w:rsidR="000168B7" w:rsidRDefault="000168B7" w:rsidP="00A839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C1B91">
              <w:rPr>
                <w:lang w:val="kk-KZ"/>
              </w:rPr>
              <w:t xml:space="preserve">Қорытынды бағалауды есептеу формуласы. </w:t>
            </w:r>
          </w:p>
          <w:p w:rsidR="000168B7" w:rsidRPr="00185B31" w:rsidRDefault="000168B7" w:rsidP="00A839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</w:p>
          <w:p w:rsidR="000168B7" w:rsidRPr="00F814C1" w:rsidRDefault="000168B7" w:rsidP="00A8394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/>
                    <w:color w:val="000000"/>
                    <w:lang w:val="kk-KZ"/>
                  </w:rPr>
                  <m:t>ИК</m:t>
                </m:r>
              </m:oMath>
            </m:oMathPara>
          </w:p>
          <w:p w:rsidR="000168B7" w:rsidRPr="00185B31" w:rsidRDefault="000168B7" w:rsidP="00A8394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lang w:val="kk-KZ"/>
              </w:rPr>
            </w:pPr>
            <w:r w:rsidRPr="00185B31">
              <w:rPr>
                <w:lang w:val="kk-KZ"/>
              </w:rPr>
              <w:t>Бағалар</w:t>
            </w:r>
          </w:p>
          <w:p w:rsidR="000168B7" w:rsidRPr="00185B31" w:rsidRDefault="000168B7" w:rsidP="00A8394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185B31">
              <w:t>95% - 100%: А</w:t>
            </w:r>
            <w:r w:rsidRPr="00185B31">
              <w:tab/>
            </w:r>
            <w:r w:rsidRPr="00185B31">
              <w:tab/>
              <w:t>90% - 94%: А-</w:t>
            </w:r>
          </w:p>
          <w:p w:rsidR="000168B7" w:rsidRPr="00185B31" w:rsidRDefault="000168B7" w:rsidP="00A8394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185B31">
              <w:t>85% - 89%: В+</w:t>
            </w:r>
            <w:r w:rsidRPr="00185B31">
              <w:tab/>
            </w:r>
            <w:r w:rsidRPr="00185B31">
              <w:tab/>
              <w:t>80% - 84%: В</w:t>
            </w:r>
            <w:r w:rsidRPr="00185B31">
              <w:tab/>
            </w:r>
            <w:r w:rsidRPr="00185B31">
              <w:tab/>
            </w:r>
            <w:r w:rsidRPr="00185B31">
              <w:tab/>
              <w:t>75% - 79%: В-</w:t>
            </w:r>
          </w:p>
          <w:p w:rsidR="000168B7" w:rsidRPr="00185B31" w:rsidRDefault="000168B7" w:rsidP="00A83943">
            <w:pPr>
              <w:pStyle w:val="a8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</w:pPr>
            <w:r w:rsidRPr="00185B31">
              <w:t>70% - 74%: С+</w:t>
            </w:r>
            <w:r w:rsidRPr="00185B31">
              <w:tab/>
            </w:r>
            <w:r w:rsidRPr="00185B31">
              <w:tab/>
              <w:t>65% - 69%: С</w:t>
            </w:r>
            <w:r w:rsidRPr="00185B31">
              <w:tab/>
            </w:r>
            <w:r w:rsidRPr="00185B31">
              <w:tab/>
            </w:r>
            <w:r w:rsidRPr="00185B31">
              <w:tab/>
              <w:t>60% - 64%: С-</w:t>
            </w:r>
          </w:p>
          <w:p w:rsidR="000168B7" w:rsidRDefault="000168B7" w:rsidP="00A83943">
            <w:r w:rsidRPr="00185B31">
              <w:t xml:space="preserve">55% - 59%: </w:t>
            </w:r>
            <w:r w:rsidRPr="00185B31">
              <w:rPr>
                <w:lang w:val="en-US"/>
              </w:rPr>
              <w:t>D</w:t>
            </w:r>
            <w:r w:rsidRPr="00185B31">
              <w:t>+</w:t>
            </w:r>
            <w:r w:rsidRPr="00185B31">
              <w:tab/>
            </w:r>
            <w:r w:rsidRPr="00185B31">
              <w:tab/>
              <w:t xml:space="preserve">50% - 54%: </w:t>
            </w:r>
            <w:r w:rsidRPr="00185B31">
              <w:rPr>
                <w:lang w:val="en-US"/>
              </w:rPr>
              <w:t>D</w:t>
            </w:r>
            <w:r w:rsidRPr="00185B31">
              <w:t>-</w:t>
            </w:r>
            <w:r w:rsidRPr="00185B31">
              <w:tab/>
            </w:r>
            <w:r w:rsidRPr="00185B31">
              <w:tab/>
              <w:t xml:space="preserve">            0% -49%: </w:t>
            </w:r>
            <w:r w:rsidRPr="00185B31">
              <w:rPr>
                <w:lang w:val="en-US"/>
              </w:rPr>
              <w:t>F</w:t>
            </w:r>
          </w:p>
          <w:p w:rsidR="000168B7" w:rsidRDefault="000168B7" w:rsidP="00A83943"/>
        </w:tc>
      </w:tr>
    </w:tbl>
    <w:p w:rsidR="00D70801" w:rsidRPr="00BA2FBA" w:rsidRDefault="00D70801" w:rsidP="00D70801">
      <w:pPr>
        <w:jc w:val="right"/>
        <w:rPr>
          <w:sz w:val="28"/>
          <w:szCs w:val="28"/>
        </w:rPr>
      </w:pPr>
    </w:p>
    <w:p w:rsidR="00D70801" w:rsidRPr="00BA2FBA" w:rsidRDefault="00D70801" w:rsidP="00D70801">
      <w:pPr>
        <w:jc w:val="center"/>
        <w:rPr>
          <w:b/>
          <w:sz w:val="28"/>
          <w:szCs w:val="28"/>
        </w:rPr>
      </w:pPr>
      <w:r w:rsidRPr="00BA2FBA">
        <w:rPr>
          <w:b/>
          <w:sz w:val="28"/>
          <w:szCs w:val="28"/>
          <w:lang w:val="kk-KZ"/>
        </w:rPr>
        <w:t xml:space="preserve">Оқу курсының мазмұнын </w:t>
      </w:r>
      <w:proofErr w:type="spellStart"/>
      <w:r w:rsidRPr="00BA2FBA">
        <w:rPr>
          <w:b/>
          <w:sz w:val="28"/>
          <w:szCs w:val="28"/>
        </w:rPr>
        <w:t>іске</w:t>
      </w:r>
      <w:proofErr w:type="spellEnd"/>
      <w:r w:rsidRPr="00BA2FBA">
        <w:rPr>
          <w:b/>
          <w:sz w:val="28"/>
          <w:szCs w:val="28"/>
        </w:rPr>
        <w:t xml:space="preserve"> </w:t>
      </w:r>
      <w:proofErr w:type="spellStart"/>
      <w:r w:rsidRPr="00BA2FBA">
        <w:rPr>
          <w:b/>
          <w:sz w:val="28"/>
          <w:szCs w:val="28"/>
        </w:rPr>
        <w:t>асыру</w:t>
      </w:r>
      <w:proofErr w:type="spellEnd"/>
      <w:r w:rsidRPr="00BA2FBA">
        <w:rPr>
          <w:b/>
          <w:sz w:val="28"/>
          <w:szCs w:val="28"/>
        </w:rPr>
        <w:t xml:space="preserve"> күнтізбе</w:t>
      </w:r>
      <w:r w:rsidRPr="00BA2FBA">
        <w:rPr>
          <w:b/>
          <w:sz w:val="28"/>
          <w:szCs w:val="28"/>
          <w:lang w:val="kk-KZ"/>
        </w:rPr>
        <w:t>сі</w:t>
      </w:r>
      <w:r w:rsidRPr="00BA2FBA">
        <w:rPr>
          <w:b/>
          <w:sz w:val="28"/>
          <w:szCs w:val="28"/>
        </w:rPr>
        <w:t>:</w:t>
      </w:r>
    </w:p>
    <w:tbl>
      <w:tblPr>
        <w:tblW w:w="101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379"/>
        <w:gridCol w:w="1417"/>
        <w:gridCol w:w="1652"/>
      </w:tblGrid>
      <w:tr w:rsidR="001B6EE2" w:rsidRPr="00BA2FBA" w:rsidTr="001B6E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BA2FBA" w:rsidRDefault="001B6EE2" w:rsidP="001B6EE2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Апта</w:t>
            </w:r>
            <w:r w:rsidRPr="00BA2FBA">
              <w:rPr>
                <w:sz w:val="28"/>
                <w:szCs w:val="28"/>
              </w:rPr>
              <w:t xml:space="preserve"> / </w:t>
            </w:r>
            <w:r w:rsidRPr="00BA2FBA">
              <w:rPr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BA2FBA" w:rsidRDefault="001B6EE2" w:rsidP="001B6EE2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Тақырыптың атауы</w:t>
            </w:r>
            <w:r w:rsidRPr="00BA2FBA">
              <w:rPr>
                <w:sz w:val="28"/>
                <w:szCs w:val="28"/>
              </w:rPr>
              <w:t xml:space="preserve"> (</w:t>
            </w:r>
            <w:r w:rsidRPr="00BA2FBA">
              <w:rPr>
                <w:sz w:val="28"/>
                <w:szCs w:val="28"/>
                <w:lang w:val="kk-KZ"/>
              </w:rPr>
              <w:t>дәріс</w:t>
            </w:r>
            <w:r w:rsidRPr="00BA2FBA">
              <w:rPr>
                <w:sz w:val="28"/>
                <w:szCs w:val="28"/>
              </w:rPr>
              <w:t xml:space="preserve">, </w:t>
            </w:r>
            <w:proofErr w:type="spellStart"/>
            <w:r w:rsidRPr="00BA2FBA">
              <w:rPr>
                <w:sz w:val="28"/>
                <w:szCs w:val="28"/>
              </w:rPr>
              <w:t>практи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>калық сабақ</w:t>
            </w:r>
            <w:r w:rsidRPr="00BA2FBA">
              <w:rPr>
                <w:sz w:val="28"/>
                <w:szCs w:val="28"/>
              </w:rPr>
              <w:t xml:space="preserve">, </w:t>
            </w:r>
            <w:r w:rsidRPr="00BA2FBA">
              <w:rPr>
                <w:sz w:val="28"/>
                <w:szCs w:val="28"/>
                <w:lang w:val="kk-KZ"/>
              </w:rPr>
              <w:t>БӨЖ</w:t>
            </w:r>
            <w:r w:rsidRPr="00BA2FBA">
              <w:rPr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BA2FBA" w:rsidRDefault="001B6EE2" w:rsidP="001B6EE2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  <w:lang w:val="kk-KZ"/>
              </w:rPr>
              <w:t>Сағат саны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BA2FBA" w:rsidRDefault="001B6EE2" w:rsidP="001B6EE2">
            <w:pPr>
              <w:jc w:val="center"/>
              <w:rPr>
                <w:sz w:val="28"/>
                <w:szCs w:val="28"/>
              </w:rPr>
            </w:pPr>
            <w:proofErr w:type="spellStart"/>
            <w:r w:rsidRPr="00BA2FBA">
              <w:rPr>
                <w:sz w:val="28"/>
                <w:szCs w:val="28"/>
              </w:rPr>
              <w:t>Максимал</w:t>
            </w:r>
            <w:proofErr w:type="spellEnd"/>
            <w:r w:rsidRPr="00BA2FBA">
              <w:rPr>
                <w:sz w:val="28"/>
                <w:szCs w:val="28"/>
                <w:lang w:val="kk-KZ"/>
              </w:rPr>
              <w:t xml:space="preserve">ды </w:t>
            </w:r>
            <w:r w:rsidRPr="00BA2FBA">
              <w:rPr>
                <w:sz w:val="28"/>
                <w:szCs w:val="28"/>
              </w:rPr>
              <w:t xml:space="preserve"> балл</w:t>
            </w:r>
          </w:p>
        </w:tc>
      </w:tr>
      <w:tr w:rsidR="001B6EE2" w:rsidRPr="00BA2FBA" w:rsidTr="001B6EE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BA2FBA" w:rsidRDefault="001B6EE2" w:rsidP="001B6EE2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BA2FBA" w:rsidRDefault="001B6EE2" w:rsidP="001B6EE2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BA2FBA" w:rsidRDefault="001B6EE2" w:rsidP="001B6EE2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E2" w:rsidRPr="00BA2FBA" w:rsidRDefault="001B6EE2" w:rsidP="001B6EE2">
            <w:pPr>
              <w:jc w:val="center"/>
              <w:rPr>
                <w:sz w:val="28"/>
                <w:szCs w:val="28"/>
              </w:rPr>
            </w:pPr>
            <w:r w:rsidRPr="00BA2FBA">
              <w:rPr>
                <w:sz w:val="28"/>
                <w:szCs w:val="28"/>
              </w:rPr>
              <w:t>5</w:t>
            </w:r>
          </w:p>
        </w:tc>
      </w:tr>
    </w:tbl>
    <w:tbl>
      <w:tblPr>
        <w:tblpPr w:leftFromText="180" w:rightFromText="180" w:bottomFromText="200" w:vertAnchor="text" w:horzAnchor="margin" w:tblpXSpec="center" w:tblpY="12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C0"/>
      </w:tblPr>
      <w:tblGrid>
        <w:gridCol w:w="710"/>
        <w:gridCol w:w="6417"/>
        <w:gridCol w:w="1345"/>
        <w:gridCol w:w="1740"/>
      </w:tblGrid>
      <w:tr w:rsidR="008E7CA3" w:rsidRPr="00BA2FBA" w:rsidTr="001B6EE2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A3" w:rsidRPr="00BA2FBA" w:rsidRDefault="008E7CA3">
            <w:pPr>
              <w:pStyle w:val="a8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 Модуль.  Жалпы түсінік.</w:t>
            </w:r>
          </w:p>
        </w:tc>
      </w:tr>
      <w:tr w:rsidR="008E7CA3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A2FBA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2A" w:rsidRPr="00BA2FBA" w:rsidRDefault="009E292A" w:rsidP="003D06D3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дәріс</w:t>
            </w:r>
            <w:r w:rsidRPr="00BA2FBA">
              <w:rPr>
                <w:b/>
                <w:sz w:val="28"/>
                <w:szCs w:val="28"/>
              </w:rPr>
              <w:t>. Оптоэлектроника</w:t>
            </w:r>
            <w:r w:rsidRPr="00BA2FBA">
              <w:rPr>
                <w:b/>
                <w:sz w:val="28"/>
                <w:szCs w:val="28"/>
                <w:lang w:val="kk-KZ"/>
              </w:rPr>
              <w:t>ға кі</w:t>
            </w:r>
            <w:proofErr w:type="gramStart"/>
            <w:r w:rsidRPr="00BA2FBA">
              <w:rPr>
                <w:b/>
                <w:sz w:val="28"/>
                <w:szCs w:val="28"/>
                <w:lang w:val="kk-KZ"/>
              </w:rPr>
              <w:t>р</w:t>
            </w:r>
            <w:proofErr w:type="gramEnd"/>
            <w:r w:rsidRPr="00BA2FBA">
              <w:rPr>
                <w:b/>
                <w:sz w:val="28"/>
                <w:szCs w:val="28"/>
                <w:lang w:val="kk-KZ"/>
              </w:rPr>
              <w:t>іспе.</w:t>
            </w:r>
            <w:r w:rsidRPr="00BA2FBA">
              <w:rPr>
                <w:sz w:val="28"/>
                <w:szCs w:val="28"/>
                <w:lang w:val="kk-KZ"/>
              </w:rPr>
              <w:t xml:space="preserve"> Талшыкты оптика. Оптикалық электрониканың ерекшеліктері.  Оптоэлектрониканың даму тарихы. Оптоэлектронды элементтер базасының замануи күйі. Фотокабылдағышты құрылғылар.</w:t>
            </w:r>
          </w:p>
          <w:p w:rsidR="009E292A" w:rsidRPr="00BA2FBA" w:rsidRDefault="009E292A" w:rsidP="003D06D3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Семинар сабағы 1–</w:t>
            </w:r>
            <w:r w:rsidRPr="00BA2FBA">
              <w:rPr>
                <w:sz w:val="28"/>
                <w:szCs w:val="28"/>
                <w:lang w:val="kk-KZ"/>
              </w:rPr>
              <w:t>Оптоэлектронды құрылғылар және оның физикалық негіздері</w:t>
            </w:r>
          </w:p>
          <w:p w:rsidR="008E7CA3" w:rsidRPr="00BA2FBA" w:rsidRDefault="008E7CA3" w:rsidP="003D06D3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1.</w:t>
            </w:r>
            <w:r w:rsidR="0040626F" w:rsidRPr="00BA2FBA">
              <w:rPr>
                <w:sz w:val="28"/>
                <w:szCs w:val="28"/>
                <w:lang w:val="kk-KZ"/>
              </w:rPr>
              <w:t>Оптоэлектронды элементтермен танысу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CA3" w:rsidRPr="00BA2FBA" w:rsidRDefault="003454F3" w:rsidP="003D06D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D06D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D06D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D06D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D06D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D06D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D06D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E7CA3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 w:rsidRPr="00BA2FBA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2A" w:rsidRPr="00BA2FBA" w:rsidRDefault="009E292A" w:rsidP="003D0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дәріс</w:t>
            </w:r>
            <w:r w:rsidRPr="00BA2FBA">
              <w:rPr>
                <w:b/>
                <w:sz w:val="28"/>
                <w:szCs w:val="28"/>
              </w:rPr>
              <w:t>.</w:t>
            </w:r>
            <w:r w:rsidRPr="00BA2FBA">
              <w:rPr>
                <w:b/>
                <w:sz w:val="28"/>
                <w:szCs w:val="28"/>
                <w:lang w:val="kk-KZ"/>
              </w:rPr>
              <w:t xml:space="preserve"> Оптикалық сәулелердің фотометрлік </w:t>
            </w:r>
            <w:r w:rsidRPr="00BA2FBA">
              <w:rPr>
                <w:b/>
                <w:sz w:val="28"/>
                <w:szCs w:val="28"/>
                <w:lang w:val="kk-KZ"/>
              </w:rPr>
              <w:lastRenderedPageBreak/>
              <w:t xml:space="preserve">энергетикалық сипаттамалары. </w:t>
            </w:r>
            <w:r w:rsidRPr="00BA2FBA">
              <w:rPr>
                <w:sz w:val="28"/>
                <w:szCs w:val="28"/>
                <w:lang w:val="kk-KZ"/>
              </w:rPr>
              <w:t>Байқалу функциясы және оның электромагнитті толқынның ұзындығына тәуелділігі.  Денелік бұрыш, жарық ағыны. Жарық күші. Беттің жарықтылығы.Жарықтылық заңы. Беттің шағылыстыру жарығы. Ламберт заңы. Жарықтың мөлшері(экспозиция). Энергетикалық экспозиция</w:t>
            </w:r>
            <w:r w:rsidRPr="00BA2FBA">
              <w:rPr>
                <w:b/>
                <w:sz w:val="28"/>
                <w:szCs w:val="28"/>
                <w:lang w:val="kk-KZ"/>
              </w:rPr>
              <w:t xml:space="preserve">. </w:t>
            </w:r>
            <w:r w:rsidRPr="00BA2FBA">
              <w:rPr>
                <w:sz w:val="28"/>
                <w:szCs w:val="28"/>
                <w:lang w:val="kk-KZ"/>
              </w:rPr>
              <w:t>Сәулелену ағыны. Энергетикалық жарқырау. Беттің сәулеленуі (сәуле түсіруі).</w:t>
            </w:r>
          </w:p>
          <w:p w:rsidR="009E292A" w:rsidRPr="00BA2FBA" w:rsidRDefault="009E292A" w:rsidP="003D06D3">
            <w:pPr>
              <w:jc w:val="both"/>
              <w:rPr>
                <w:bCs/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Семинар сабағы 2- </w:t>
            </w:r>
            <w:r w:rsidRPr="00BA2FBA">
              <w:rPr>
                <w:bCs/>
                <w:sz w:val="28"/>
                <w:szCs w:val="28"/>
                <w:lang w:val="kk-KZ"/>
              </w:rPr>
              <w:t xml:space="preserve">Оптикалық сәулелердің физикалық қәсиеті және негізгі заңдары   </w:t>
            </w:r>
          </w:p>
          <w:p w:rsidR="008E7CA3" w:rsidRPr="00BA2FBA" w:rsidRDefault="008E7CA3" w:rsidP="001D2328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2.</w:t>
            </w:r>
            <w:r w:rsidR="0040626F" w:rsidRPr="00BA2FBA">
              <w:rPr>
                <w:sz w:val="28"/>
                <w:szCs w:val="28"/>
                <w:lang w:val="kk-KZ"/>
              </w:rPr>
              <w:t xml:space="preserve">Жарық ағыны және оның сипаттамаларын зерттеу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7CA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E7CA3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lastRenderedPageBreak/>
              <w:t>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2A" w:rsidRPr="00BA2FBA" w:rsidRDefault="009E292A" w:rsidP="003D06D3">
            <w:pPr>
              <w:widowControl w:val="0"/>
              <w:tabs>
                <w:tab w:val="left" w:pos="720"/>
                <w:tab w:val="left" w:pos="864"/>
                <w:tab w:val="left" w:pos="1152"/>
                <w:tab w:val="left" w:pos="1584"/>
                <w:tab w:val="left" w:pos="1872"/>
                <w:tab w:val="left" w:pos="2016"/>
                <w:tab w:val="left" w:pos="216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дәріс.  Оптикалық сәулелену когеренттілігі және кванттық ауысу. </w:t>
            </w:r>
            <w:r w:rsidRPr="00BA2FBA">
              <w:rPr>
                <w:sz w:val="28"/>
                <w:szCs w:val="28"/>
                <w:lang w:val="kk-KZ"/>
              </w:rPr>
              <w:t>Монохроматты электромагниттік толқын. Ультрафиолетті, байқалатын инфрақызыл аумақтарындағы электромагниттік толқындардың шағылысу ерекшеліктері.  Энергетикалық деңгейлер. Оптикалық сәулелену параметрлері.</w:t>
            </w:r>
          </w:p>
          <w:p w:rsidR="009E292A" w:rsidRPr="00BA2FBA" w:rsidRDefault="009E292A" w:rsidP="003D06D3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Семинар сабағы 3- </w:t>
            </w:r>
            <w:r w:rsidRPr="00BA2FBA">
              <w:rPr>
                <w:sz w:val="28"/>
                <w:szCs w:val="28"/>
                <w:lang w:val="kk-KZ"/>
              </w:rPr>
              <w:t xml:space="preserve"> Энергетикалық және жарықтық параметрлері. </w:t>
            </w:r>
          </w:p>
          <w:p w:rsidR="008E7CA3" w:rsidRPr="00BA2FBA" w:rsidRDefault="008E7CA3" w:rsidP="0040626F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3.</w:t>
            </w:r>
            <w:r w:rsidR="0040626F" w:rsidRPr="00BA2FBA">
              <w:rPr>
                <w:sz w:val="28"/>
                <w:szCs w:val="28"/>
                <w:lang w:val="kk-KZ"/>
              </w:rPr>
              <w:t xml:space="preserve"> Оптоэлектронды элементтердің параметрлерін зерттеу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7CA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9E292A" w:rsidRPr="00BA2FBA" w:rsidTr="001B6EE2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2A" w:rsidRPr="00BA2FBA" w:rsidRDefault="009E292A" w:rsidP="009E292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2 Модуль.  </w:t>
            </w:r>
            <w:r w:rsidR="00A57B5A" w:rsidRPr="00BA2F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Жарықтың таралуы</w:t>
            </w:r>
          </w:p>
        </w:tc>
      </w:tr>
      <w:tr w:rsidR="008E7CA3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9" w:rsidRPr="00BA2FBA" w:rsidRDefault="00B16C39" w:rsidP="003D06D3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дәріс.   Оптикалық толқын арнасы. </w:t>
            </w:r>
            <w:r w:rsidRPr="00BA2FBA">
              <w:rPr>
                <w:sz w:val="28"/>
                <w:szCs w:val="28"/>
                <w:lang w:val="kk-KZ"/>
              </w:rPr>
              <w:t>Сынудың абсолютті көрсеткіші.Жазық симметриялық оптикалық толқын арнасының құрылымы. Гаус-Хенхен эффектісі. Цилиндрлік диэлектрикті толқын арнасының – шыныталшықтың құрылымы. Шыныталшықта импульсті сигналды кеңейту. Шыныталшықтағы оптикалық сигналдардың шығындалу түрлері.</w:t>
            </w:r>
          </w:p>
          <w:p w:rsidR="00B16C39" w:rsidRPr="00BA2FBA" w:rsidRDefault="00B16C39" w:rsidP="003D06D3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Семинар сабағы 4.</w:t>
            </w:r>
            <w:r w:rsidRPr="00BA2FBA">
              <w:rPr>
                <w:sz w:val="28"/>
                <w:szCs w:val="28"/>
                <w:lang w:val="kk-KZ"/>
              </w:rPr>
              <w:t xml:space="preserve">  Жарықтың шағылу және сыну заңдары.</w:t>
            </w:r>
          </w:p>
          <w:p w:rsidR="008E7CA3" w:rsidRPr="00BA2FBA" w:rsidRDefault="008E7CA3" w:rsidP="003D06D3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4.</w:t>
            </w:r>
            <w:r w:rsidR="0040626F" w:rsidRPr="00BA2FBA">
              <w:rPr>
                <w:sz w:val="28"/>
                <w:szCs w:val="28"/>
                <w:lang w:val="kk-KZ"/>
              </w:rPr>
              <w:t xml:space="preserve"> Оптоэлектронды элементтердің параметрлерін өлшеу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7CA3" w:rsidRPr="00BA2FBA" w:rsidRDefault="003454F3" w:rsidP="003454F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8E7CA3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5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C39" w:rsidRPr="00BA2FBA" w:rsidRDefault="00B16C39" w:rsidP="003D06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дәріс. Фотоэлектрлік құбылыстар</w:t>
            </w:r>
            <w:r w:rsidRPr="00BA2FBA">
              <w:rPr>
                <w:sz w:val="28"/>
                <w:szCs w:val="28"/>
                <w:lang w:val="kk-KZ"/>
              </w:rPr>
              <w:t>. Оптикалық генерация есебімен тасымал теңдеуі. Фотодиффузионды эффект. Фотоэлектромагнитті эффект. Фотовольталық эффект. Электронның сыртқы фотоэмиссиясы. Фотондық қысым эффекті.</w:t>
            </w:r>
          </w:p>
          <w:p w:rsidR="00B16C39" w:rsidRPr="00BA2FBA" w:rsidRDefault="00B16C39" w:rsidP="003D06D3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Семинар сабағы 5.</w:t>
            </w:r>
            <w:r w:rsidRPr="00BA2FBA">
              <w:rPr>
                <w:sz w:val="28"/>
                <w:szCs w:val="28"/>
                <w:lang w:val="kk-KZ"/>
              </w:rPr>
              <w:t xml:space="preserve"> Фотоөткізгіштік. Жарықтың жұтылуы. </w:t>
            </w:r>
          </w:p>
          <w:p w:rsidR="008E7CA3" w:rsidRPr="00BA2FBA" w:rsidRDefault="008E7CA3" w:rsidP="003D06D3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lastRenderedPageBreak/>
              <w:t>Зертханалық сабақ 5.</w:t>
            </w:r>
            <w:r w:rsidR="0040626F" w:rsidRPr="00BA2FBA">
              <w:rPr>
                <w:sz w:val="28"/>
                <w:szCs w:val="28"/>
                <w:lang w:val="kk-KZ"/>
              </w:rPr>
              <w:t xml:space="preserve"> Оптоэлектронды элементтердің параметрлерін өлшеу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7CA3" w:rsidRPr="00BA2FBA" w:rsidRDefault="003454F3" w:rsidP="003454F3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</w:tr>
      <w:tr w:rsidR="00A57B5A" w:rsidRPr="00BA2FBA" w:rsidTr="001B6EE2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5A" w:rsidRPr="00BA2FBA" w:rsidRDefault="00A57B5A" w:rsidP="00A57B5A">
            <w:pPr>
              <w:pStyle w:val="a8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lastRenderedPageBreak/>
              <w:t xml:space="preserve">3 Модуль.  Оптоэлектронды құрылғылар. </w:t>
            </w:r>
          </w:p>
        </w:tc>
      </w:tr>
      <w:tr w:rsidR="008E7CA3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8E7CA3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дәріс. Шалаөткізгіштік фотоқабылдағыштардың сипаттамалары, параметрлері және моделі.</w:t>
            </w:r>
            <w:r w:rsidRPr="00BA2FBA">
              <w:rPr>
                <w:sz w:val="28"/>
                <w:szCs w:val="28"/>
                <w:lang w:val="kk-KZ"/>
              </w:rPr>
              <w:t xml:space="preserve"> Фотоқабылдағыш құрылғылардың жұмыс істеу қағидасы. Сипаттамалары. Фотоқабылдағыштардың шуылдық параметрлері. 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Семинар сабағы 9. </w:t>
            </w:r>
            <w:r w:rsidRPr="00BA2FBA">
              <w:rPr>
                <w:sz w:val="28"/>
                <w:szCs w:val="28"/>
                <w:lang w:val="kk-KZ"/>
              </w:rPr>
              <w:t xml:space="preserve">Фотоқабылдағыштардың электрлік моделі. </w:t>
            </w:r>
          </w:p>
          <w:p w:rsidR="00E252A0" w:rsidRPr="00BA2FBA" w:rsidRDefault="00E252A0" w:rsidP="00E25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9.</w:t>
            </w:r>
            <w:r w:rsidRPr="00BA2FBA">
              <w:rPr>
                <w:sz w:val="28"/>
                <w:szCs w:val="28"/>
                <w:lang w:val="kk-KZ"/>
              </w:rPr>
              <w:t xml:space="preserve">Фотодиодтың параметрлерін зерттеу. </w:t>
            </w:r>
          </w:p>
          <w:p w:rsidR="008E7CA3" w:rsidRPr="00BA2FBA" w:rsidRDefault="008E7CA3" w:rsidP="0040626F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3D06D3" w:rsidRPr="00BA2FBA" w:rsidRDefault="003D06D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8E7CA3" w:rsidRPr="00BA2FBA" w:rsidRDefault="008E7CA3" w:rsidP="003D06D3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3454F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E7CA3" w:rsidRPr="00BA2FBA" w:rsidRDefault="003454F3" w:rsidP="003454F3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52A0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7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дәріс. Шалаөткізгіштік фотоқабылдағыш құрылғылар.</w:t>
            </w:r>
            <w:r w:rsidRPr="00BA2FBA">
              <w:rPr>
                <w:i/>
                <w:iCs/>
                <w:sz w:val="28"/>
                <w:szCs w:val="28"/>
                <w:lang w:val="kk-KZ"/>
              </w:rPr>
              <w:t>p–n</w:t>
            </w:r>
            <w:r w:rsidRPr="00BA2FBA">
              <w:rPr>
                <w:sz w:val="28"/>
                <w:szCs w:val="28"/>
                <w:lang w:val="kk-KZ"/>
              </w:rPr>
              <w:t xml:space="preserve"> өткелі негізіндегі фотодиодтар. </w:t>
            </w:r>
            <w:r w:rsidRPr="00BA2FBA">
              <w:rPr>
                <w:i/>
                <w:iCs/>
                <w:sz w:val="28"/>
                <w:szCs w:val="28"/>
                <w:lang w:val="kk-KZ"/>
              </w:rPr>
              <w:t>p–i–n</w:t>
            </w:r>
            <w:r w:rsidRPr="00BA2FBA">
              <w:rPr>
                <w:sz w:val="28"/>
                <w:szCs w:val="28"/>
                <w:lang w:val="kk-KZ"/>
              </w:rPr>
              <w:t>құрылымды фотодиодтар. Шоттки фотодиодтары. Гетероқұрылымды фотодиодтар. Лавинді фотодиодтар. Фототранзисторлар. Фототиристорлар. Фоторезистордың негізгі сипаттамасы және параметрлері.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Семинар сабағы 10. </w:t>
            </w:r>
            <w:r w:rsidRPr="00BA2FBA">
              <w:rPr>
                <w:sz w:val="28"/>
                <w:szCs w:val="28"/>
                <w:lang w:val="kk-KZ"/>
              </w:rPr>
              <w:t>Фотоқабылдағыштардың сипаттамасы, параметрлері және моделі.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10.</w:t>
            </w:r>
            <w:r w:rsidRPr="00BA2FBA">
              <w:rPr>
                <w:sz w:val="28"/>
                <w:szCs w:val="28"/>
                <w:lang w:val="kk-KZ"/>
              </w:rPr>
              <w:t xml:space="preserve">Күн батареяларының сипаттамаларын алу.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rPr>
                <w:sz w:val="28"/>
                <w:szCs w:val="28"/>
                <w:lang w:val="kk-KZ"/>
              </w:rPr>
            </w:pPr>
            <w:r w:rsidRPr="00BA2FBA">
              <w:rPr>
                <w:sz w:val="28"/>
                <w:szCs w:val="28"/>
                <w:lang w:val="kk-KZ"/>
              </w:rPr>
              <w:t>2</w:t>
            </w:r>
          </w:p>
        </w:tc>
      </w:tr>
      <w:tr w:rsidR="00E252A0" w:rsidRPr="00BA2FBA" w:rsidTr="001B6EE2">
        <w:trPr>
          <w:trHeight w:val="255"/>
        </w:trPr>
        <w:tc>
          <w:tcPr>
            <w:tcW w:w="10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MIDTERM- </w:t>
            </w:r>
            <w:r w:rsidRPr="00BA2FBA">
              <w:rPr>
                <w:rStyle w:val="a9"/>
                <w:b w:val="0"/>
                <w:iCs/>
                <w:color w:val="000000"/>
                <w:sz w:val="28"/>
                <w:szCs w:val="28"/>
                <w:lang w:val="kk-KZ"/>
              </w:rPr>
              <w:t>жарты семестрлік емтихан – 100 балл. Жалпы балдың 10% болып есептеледі.</w:t>
            </w:r>
          </w:p>
        </w:tc>
      </w:tr>
      <w:tr w:rsidR="00E252A0" w:rsidRPr="00E252A0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2FBA">
              <w:rPr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дәріс.  Когерентті емес сәулелену құрылғылары. </w:t>
            </w:r>
            <w:r w:rsidRPr="00BA2FBA">
              <w:rPr>
                <w:sz w:val="28"/>
                <w:szCs w:val="28"/>
                <w:lang w:val="kk-KZ"/>
              </w:rPr>
              <w:t>Жасанды жарық көзі. Светодиодтардың (жарықдиодтардың) негізгі сипаттамасы. Светодиодтардың құрылымы. Светодиодтарды қоздырудың негізгі сұлбалары. Светодиод түрін таңдау. Светодиодтың электрлік моделі. Инфрақызыл шағылыстырулы светодиод. Жоғары жарық және ақ жарықты светодиод көзі.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Семинар сабағы 6. </w:t>
            </w:r>
            <w:r w:rsidRPr="00BA2FBA">
              <w:rPr>
                <w:sz w:val="28"/>
                <w:szCs w:val="28"/>
                <w:lang w:val="kk-KZ"/>
              </w:rPr>
              <w:t>Светодиодтардың параметрлерін есептеу.</w:t>
            </w:r>
          </w:p>
          <w:p w:rsidR="00E252A0" w:rsidRDefault="00E252A0" w:rsidP="00E252A0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6.</w:t>
            </w:r>
            <w:r w:rsidRPr="00BA2FBA">
              <w:rPr>
                <w:sz w:val="28"/>
                <w:szCs w:val="28"/>
                <w:lang w:val="kk-KZ"/>
              </w:rPr>
              <w:t>Светодиодты өлшеу және оның сипаттамаларын алу</w:t>
            </w:r>
          </w:p>
          <w:p w:rsidR="00E252A0" w:rsidRPr="00BA2FBA" w:rsidRDefault="00E252A0" w:rsidP="00E252A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52A0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BA2FBA">
              <w:rPr>
                <w:b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дәріс. Когерентті сәулелену құрылғылары. </w:t>
            </w:r>
            <w:r w:rsidRPr="00BA2FBA">
              <w:rPr>
                <w:sz w:val="28"/>
                <w:szCs w:val="28"/>
                <w:lang w:val="kk-KZ"/>
              </w:rPr>
              <w:t xml:space="preserve">Лазердің құрылымдық сұлбасы. Кристалды </w:t>
            </w:r>
            <w:r w:rsidRPr="00BA2FBA">
              <w:rPr>
                <w:sz w:val="28"/>
                <w:szCs w:val="28"/>
                <w:lang w:val="kk-KZ"/>
              </w:rPr>
              <w:lastRenderedPageBreak/>
              <w:t>диэлектриктер негізіндегі лазерлер. Шалаөткізгішті инжекционды монолазердің атқаратын қызметіжәне құрылғысы. Гетероструктуралы шалаөткізгішті лазерлердің атқаратын қызметі және құрылғысы. Талшықты – оптикалық күшейткіштер және лазерлер. Талшықты – оптикалық жүйе үшін жарық шағылыстырушы диод.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Семинар сабағы 7. </w:t>
            </w:r>
            <w:r w:rsidRPr="00BA2FBA">
              <w:rPr>
                <w:sz w:val="28"/>
                <w:szCs w:val="28"/>
                <w:lang w:val="kk-KZ"/>
              </w:rPr>
              <w:t xml:space="preserve"> Лазерлі сәулеленудің генерация және күшейтуінің физикалық негіздері. </w:t>
            </w:r>
          </w:p>
          <w:p w:rsidR="00E252A0" w:rsidRPr="00BA2FBA" w:rsidRDefault="00E252A0" w:rsidP="00E252A0">
            <w:pPr>
              <w:pStyle w:val="a8"/>
              <w:ind w:left="0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Зертханалық сабақ 7.</w:t>
            </w: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Светодиодты өлшеу және оның сипаттамаларын алу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52A0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lastRenderedPageBreak/>
              <w:t>10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дәріс.  Оптрондар. </w:t>
            </w:r>
            <w:r w:rsidRPr="00BA2FBA">
              <w:rPr>
                <w:sz w:val="28"/>
                <w:szCs w:val="28"/>
                <w:lang w:val="kk-KZ"/>
              </w:rPr>
              <w:t>Оптрон құрылғысы және атқаратын қызметі. Оптронның құрылымдық сұлбасы. Оптронның электрлік моделі. Резисторлы оптрондар. Диодты оптрондар. Транзисторлы оптрондар. Тиристорлы оптрондар.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Семинар сабағы 11.</w:t>
            </w:r>
            <w:r w:rsidRPr="00BA2FBA">
              <w:rPr>
                <w:sz w:val="28"/>
                <w:szCs w:val="28"/>
                <w:lang w:val="kk-KZ"/>
              </w:rPr>
              <w:t xml:space="preserve"> Оптрондарды жіктеу және оның параметрлері.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Зертханалық сабақ 11. </w:t>
            </w:r>
            <w:r w:rsidRPr="00BA2FBA">
              <w:rPr>
                <w:sz w:val="28"/>
                <w:szCs w:val="28"/>
                <w:lang w:val="kk-KZ"/>
              </w:rPr>
              <w:t xml:space="preserve">Күн батареясының пайдалы әсер коэффицентін анықтау.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52A0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11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дәріс.  Талшықты – оптикалық байланыс жүйесі. </w:t>
            </w:r>
            <w:r w:rsidRPr="00BA2FBA">
              <w:rPr>
                <w:sz w:val="28"/>
                <w:szCs w:val="28"/>
                <w:lang w:val="kk-KZ"/>
              </w:rPr>
              <w:t xml:space="preserve">Жалпы мағлұмат. Оптикалық таратқыштар. Сандық талшықты – оптикалық байланыс жүйелері. Аналогты талшықты – оптикалық байланыс жүйелері. Желіге шығу үшін талшықты – оптикалық технологиялар. 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Семинар сабағы 13.</w:t>
            </w:r>
            <w:r w:rsidRPr="00BA2FBA">
              <w:rPr>
                <w:sz w:val="28"/>
                <w:szCs w:val="28"/>
                <w:lang w:val="kk-KZ"/>
              </w:rPr>
              <w:t xml:space="preserve"> Талшықты – оптикалық тарату жүйелері.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13.</w:t>
            </w:r>
            <w:r w:rsidRPr="00BA2FBA">
              <w:rPr>
                <w:sz w:val="28"/>
                <w:szCs w:val="28"/>
                <w:lang w:val="kk-KZ"/>
              </w:rPr>
              <w:t xml:space="preserve">Оптоэлектронды элементтер көмегімен схемалар жинау.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52A0" w:rsidRPr="00E252A0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12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дәріс.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E252A0">
              <w:rPr>
                <w:b/>
                <w:sz w:val="28"/>
                <w:szCs w:val="28"/>
                <w:lang w:val="kk-KZ"/>
              </w:rPr>
              <w:t>Талшықты – оптикалық байланыс жүйесінің қабылдағыштары</w:t>
            </w:r>
            <w:r w:rsidRPr="00BA2FBA">
              <w:rPr>
                <w:sz w:val="28"/>
                <w:szCs w:val="28"/>
                <w:lang w:val="kk-KZ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 Инфрақызыл ауданда қолданатын фотодиодтар. Спектралдық және жылдамдық параметрлері. </w:t>
            </w:r>
          </w:p>
          <w:p w:rsidR="00D27C8B" w:rsidRPr="00BA2FBA" w:rsidRDefault="00D27C8B" w:rsidP="00D27C8B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Семинар сабағы 12.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BA2FBA">
              <w:rPr>
                <w:sz w:val="28"/>
                <w:szCs w:val="28"/>
                <w:lang w:val="kk-KZ"/>
              </w:rPr>
              <w:t>Талшықты – оптикалық тарату жүйе</w:t>
            </w:r>
            <w:r>
              <w:rPr>
                <w:sz w:val="28"/>
                <w:szCs w:val="28"/>
                <w:lang w:val="kk-KZ"/>
              </w:rPr>
              <w:t>нің жылдамдығы</w:t>
            </w:r>
            <w:r w:rsidRPr="00BA2FBA">
              <w:rPr>
                <w:sz w:val="28"/>
                <w:szCs w:val="28"/>
                <w:lang w:val="kk-KZ"/>
              </w:rPr>
              <w:t>.</w:t>
            </w:r>
          </w:p>
          <w:p w:rsidR="00D27C8B" w:rsidRPr="00BA2FBA" w:rsidRDefault="00D27C8B" w:rsidP="00D27C8B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12.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  <w:r w:rsidRPr="00BA2FBA">
              <w:rPr>
                <w:sz w:val="28"/>
                <w:szCs w:val="28"/>
                <w:lang w:val="kk-KZ"/>
              </w:rPr>
              <w:t>Оптопаралардың параметрлерін зерттеу.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52A0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13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дәріс.  Индикаторлы құрылғылар. </w:t>
            </w:r>
            <w:r w:rsidRPr="00BA2FBA">
              <w:rPr>
                <w:sz w:val="28"/>
                <w:szCs w:val="28"/>
                <w:lang w:val="kk-KZ"/>
              </w:rPr>
              <w:t xml:space="preserve">Жидкокристалды индикаторлар. Электролюминесцентті индикаторлар. Электрхромды индикаторлар. Индикаторлы </w:t>
            </w:r>
            <w:r w:rsidRPr="00BA2FBA">
              <w:rPr>
                <w:sz w:val="28"/>
                <w:szCs w:val="28"/>
                <w:lang w:val="kk-KZ"/>
              </w:rPr>
              <w:lastRenderedPageBreak/>
              <w:t xml:space="preserve">құрылғылармен мәліметті көрсету. 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Семинар сабағы 12.</w:t>
            </w:r>
            <w:r w:rsidRPr="00BA2FBA">
              <w:rPr>
                <w:sz w:val="28"/>
                <w:szCs w:val="28"/>
                <w:lang w:val="kk-KZ"/>
              </w:rPr>
              <w:t>Плазмалы панельдер және осының негізіндегі құрылғы.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12.</w:t>
            </w:r>
            <w:r w:rsidRPr="00BA2FBA">
              <w:rPr>
                <w:sz w:val="28"/>
                <w:szCs w:val="28"/>
                <w:lang w:val="kk-KZ"/>
              </w:rPr>
              <w:t xml:space="preserve">Оптопаралардың параметрлерін зерттеу.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lastRenderedPageBreak/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52A0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lastRenderedPageBreak/>
              <w:t>14</w:t>
            </w:r>
          </w:p>
        </w:tc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 xml:space="preserve">дәріс. Оптоэлектронды құрылғыларды қолдану. </w:t>
            </w:r>
            <w:r w:rsidRPr="00BA2FBA">
              <w:rPr>
                <w:sz w:val="28"/>
                <w:szCs w:val="28"/>
                <w:lang w:val="kk-KZ"/>
              </w:rPr>
              <w:t>Оптоэлектронды генераторлар құрылғысы және оның атқаратын қызметі. Оптоэлектронды құрылғыларды реттегіш және аналогты кілттерде қолдану. Оптоэлектронды күшейткіш құрылғысы және оның атқаратын қызметі.</w:t>
            </w:r>
          </w:p>
          <w:p w:rsidR="00E252A0" w:rsidRPr="00BA2FBA" w:rsidRDefault="00E252A0" w:rsidP="00E252A0">
            <w:pPr>
              <w:jc w:val="both"/>
              <w:rPr>
                <w:sz w:val="28"/>
                <w:szCs w:val="28"/>
                <w:lang w:val="kk-KZ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Семинар сабағы 14.</w:t>
            </w:r>
            <w:r w:rsidRPr="00BA2FBA">
              <w:rPr>
                <w:sz w:val="28"/>
                <w:szCs w:val="28"/>
                <w:lang w:val="kk-KZ"/>
              </w:rPr>
              <w:t xml:space="preserve"> Логикалық функцияларды шешуде оптрондарды қолдану.</w:t>
            </w:r>
          </w:p>
          <w:p w:rsidR="00E252A0" w:rsidRPr="00BA2FBA" w:rsidRDefault="00E252A0" w:rsidP="00E252A0">
            <w:pPr>
              <w:jc w:val="both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/>
              </w:rPr>
              <w:t>Зертханалық сабақ 14.</w:t>
            </w:r>
            <w:r w:rsidRPr="00BA2FBA">
              <w:rPr>
                <w:sz w:val="28"/>
                <w:szCs w:val="28"/>
                <w:lang w:val="kk-KZ"/>
              </w:rPr>
              <w:t>Оптоэлектронды элементтерден жиналған схемалардың параметрлерін зерттеу.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</w:p>
          <w:p w:rsidR="00E252A0" w:rsidRPr="00BA2FBA" w:rsidRDefault="00E252A0" w:rsidP="00E252A0">
            <w:pPr>
              <w:tabs>
                <w:tab w:val="left" w:pos="540"/>
              </w:tabs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E252A0" w:rsidRPr="00BA2FBA" w:rsidRDefault="00E252A0" w:rsidP="00E252A0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</w:tr>
      <w:tr w:rsidR="00E252A0" w:rsidRPr="00BA2FBA" w:rsidTr="001B6EE2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tabs>
                <w:tab w:val="left" w:pos="540"/>
              </w:tabs>
              <w:spacing w:line="276" w:lineRule="auto"/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BA2FBA">
              <w:rPr>
                <w:b/>
                <w:sz w:val="28"/>
                <w:szCs w:val="28"/>
                <w:lang w:val="kk-KZ" w:eastAsia="en-US"/>
              </w:rPr>
              <w:t>15</w:t>
            </w:r>
          </w:p>
        </w:tc>
        <w:tc>
          <w:tcPr>
            <w:tcW w:w="9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2A0" w:rsidRPr="00BA2FBA" w:rsidRDefault="00E252A0" w:rsidP="00E252A0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A2F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Аралық бақылау 2. </w:t>
            </w: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>Студенттердің өтілген дәрістер бойынша алған білімдерін тексеру яғни 2</w:t>
            </w:r>
            <w:r w:rsidRPr="00BA2FB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BA2FB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аралық бақылаудықорытындылау – 100 балл. </w:t>
            </w:r>
            <w:r w:rsidRPr="00BA2FBA">
              <w:rPr>
                <w:rStyle w:val="a9"/>
                <w:rFonts w:ascii="Times New Roman" w:hAnsi="Times New Roman"/>
                <w:b w:val="0"/>
                <w:iCs/>
                <w:color w:val="000000"/>
                <w:sz w:val="28"/>
                <w:szCs w:val="28"/>
                <w:lang w:val="kk-KZ"/>
              </w:rPr>
              <w:t xml:space="preserve"> Жалпы балдың 30% болып есептеледі.</w:t>
            </w:r>
          </w:p>
        </w:tc>
      </w:tr>
    </w:tbl>
    <w:p w:rsidR="008E7CA3" w:rsidRDefault="008E7CA3" w:rsidP="00643729">
      <w:pPr>
        <w:jc w:val="both"/>
        <w:rPr>
          <w:sz w:val="28"/>
          <w:szCs w:val="28"/>
          <w:lang w:val="kk-KZ"/>
        </w:rPr>
      </w:pPr>
    </w:p>
    <w:p w:rsidR="00D27C8B" w:rsidRDefault="00D27C8B" w:rsidP="00643729">
      <w:pPr>
        <w:jc w:val="both"/>
        <w:rPr>
          <w:sz w:val="28"/>
          <w:szCs w:val="28"/>
          <w:lang w:val="kk-KZ"/>
        </w:rPr>
      </w:pPr>
    </w:p>
    <w:p w:rsidR="00D27C8B" w:rsidRPr="00BA2FBA" w:rsidRDefault="00D27C8B" w:rsidP="00643729">
      <w:pPr>
        <w:jc w:val="both"/>
        <w:rPr>
          <w:sz w:val="28"/>
          <w:szCs w:val="28"/>
          <w:lang w:val="kk-KZ"/>
        </w:rPr>
      </w:pPr>
    </w:p>
    <w:p w:rsidR="00C10E14" w:rsidRPr="00D27C8B" w:rsidRDefault="00C10E14" w:rsidP="00C10E14">
      <w:pPr>
        <w:rPr>
          <w:sz w:val="28"/>
          <w:szCs w:val="28"/>
          <w:lang w:val="kk-KZ"/>
        </w:rPr>
      </w:pPr>
      <w:r w:rsidRPr="00BA2FBA">
        <w:rPr>
          <w:sz w:val="28"/>
          <w:szCs w:val="28"/>
          <w:lang w:val="kk-KZ"/>
        </w:rPr>
        <w:t>Оқытушы</w:t>
      </w:r>
      <w:r w:rsidRPr="00D27C8B">
        <w:rPr>
          <w:sz w:val="28"/>
          <w:szCs w:val="28"/>
          <w:lang w:val="kk-KZ"/>
        </w:rPr>
        <w:t xml:space="preserve">______________________________   </w:t>
      </w:r>
      <w:r w:rsidRPr="00BA2FBA">
        <w:rPr>
          <w:sz w:val="28"/>
          <w:szCs w:val="28"/>
          <w:lang w:val="kk-KZ"/>
        </w:rPr>
        <w:t>Сванбаев Е.А.</w:t>
      </w:r>
      <w:r w:rsidRPr="00D27C8B">
        <w:rPr>
          <w:sz w:val="28"/>
          <w:szCs w:val="28"/>
          <w:lang w:val="kk-KZ"/>
        </w:rPr>
        <w:t>,</w:t>
      </w:r>
    </w:p>
    <w:p w:rsidR="00C10E14" w:rsidRPr="00D27C8B" w:rsidRDefault="00C10E14" w:rsidP="00C10E14">
      <w:pPr>
        <w:rPr>
          <w:sz w:val="28"/>
          <w:szCs w:val="28"/>
          <w:lang w:val="kk-KZ"/>
        </w:rPr>
      </w:pPr>
    </w:p>
    <w:p w:rsidR="00D27C8B" w:rsidRPr="00D27C8B" w:rsidRDefault="00D27C8B" w:rsidP="00D27C8B">
      <w:pPr>
        <w:rPr>
          <w:sz w:val="28"/>
          <w:szCs w:val="28"/>
          <w:lang w:val="kk-KZ"/>
        </w:rPr>
      </w:pPr>
      <w:r w:rsidRPr="00D27C8B">
        <w:rPr>
          <w:sz w:val="28"/>
          <w:szCs w:val="28"/>
          <w:lang w:val="kk-KZ"/>
        </w:rPr>
        <w:t>Кафедра меңгерушісі _______________________________ М.К.Ибраимов</w:t>
      </w:r>
    </w:p>
    <w:p w:rsidR="00D27C8B" w:rsidRPr="00D27C8B" w:rsidRDefault="00D27C8B" w:rsidP="00D27C8B">
      <w:pPr>
        <w:rPr>
          <w:sz w:val="28"/>
          <w:szCs w:val="28"/>
          <w:lang w:val="kk-KZ"/>
        </w:rPr>
      </w:pPr>
    </w:p>
    <w:p w:rsidR="00D27C8B" w:rsidRDefault="00D27C8B" w:rsidP="00D27C8B">
      <w:pPr>
        <w:rPr>
          <w:sz w:val="28"/>
          <w:szCs w:val="28"/>
          <w:lang w:val="kk-KZ"/>
        </w:rPr>
      </w:pPr>
      <w:r w:rsidRPr="00D27C8B">
        <w:rPr>
          <w:sz w:val="28"/>
          <w:szCs w:val="28"/>
          <w:lang w:val="kk-KZ"/>
        </w:rPr>
        <w:t xml:space="preserve">Факультет әдістемелік </w:t>
      </w:r>
    </w:p>
    <w:p w:rsidR="00D27C8B" w:rsidRPr="00D27C8B" w:rsidRDefault="00D27C8B" w:rsidP="00D27C8B">
      <w:pPr>
        <w:rPr>
          <w:sz w:val="28"/>
          <w:szCs w:val="28"/>
          <w:lang w:val="kk-KZ"/>
        </w:rPr>
      </w:pPr>
      <w:r w:rsidRPr="00D27C8B">
        <w:rPr>
          <w:sz w:val="28"/>
          <w:szCs w:val="28"/>
          <w:lang w:val="kk-KZ"/>
        </w:rPr>
        <w:t>бюросының төрағасы________________________Г.Т.Габдуллина</w:t>
      </w:r>
    </w:p>
    <w:p w:rsidR="00C10E14" w:rsidRPr="00D27C8B" w:rsidRDefault="00C10E14" w:rsidP="00C10E14">
      <w:pPr>
        <w:jc w:val="right"/>
        <w:rPr>
          <w:i/>
          <w:sz w:val="28"/>
          <w:szCs w:val="28"/>
          <w:lang w:val="kk-KZ"/>
        </w:rPr>
      </w:pPr>
    </w:p>
    <w:p w:rsidR="00AE2179" w:rsidRPr="00BA2FBA" w:rsidRDefault="00AE2179">
      <w:pPr>
        <w:rPr>
          <w:sz w:val="28"/>
          <w:szCs w:val="28"/>
          <w:lang w:val="kk-KZ"/>
        </w:rPr>
      </w:pPr>
    </w:p>
    <w:sectPr w:rsidR="00AE2179" w:rsidRPr="00BA2FBA" w:rsidSect="008426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112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4F759E"/>
    <w:multiLevelType w:val="hybridMultilevel"/>
    <w:tmpl w:val="D3642348"/>
    <w:lvl w:ilvl="0" w:tplc="08562D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3F53"/>
    <w:rsid w:val="000168B7"/>
    <w:rsid w:val="000501F1"/>
    <w:rsid w:val="000635DA"/>
    <w:rsid w:val="00070D3E"/>
    <w:rsid w:val="000960AB"/>
    <w:rsid w:val="000E1EFF"/>
    <w:rsid w:val="0012528D"/>
    <w:rsid w:val="001254ED"/>
    <w:rsid w:val="001B6EE2"/>
    <w:rsid w:val="001C65D3"/>
    <w:rsid w:val="001D2328"/>
    <w:rsid w:val="002332D0"/>
    <w:rsid w:val="002C5770"/>
    <w:rsid w:val="002F4341"/>
    <w:rsid w:val="003454F3"/>
    <w:rsid w:val="003D06D3"/>
    <w:rsid w:val="0040626F"/>
    <w:rsid w:val="004E5B06"/>
    <w:rsid w:val="00501419"/>
    <w:rsid w:val="00563484"/>
    <w:rsid w:val="00611FC5"/>
    <w:rsid w:val="00643729"/>
    <w:rsid w:val="00650D1F"/>
    <w:rsid w:val="006B3B1F"/>
    <w:rsid w:val="007236D1"/>
    <w:rsid w:val="0073119E"/>
    <w:rsid w:val="00733EB0"/>
    <w:rsid w:val="00780A6A"/>
    <w:rsid w:val="00805339"/>
    <w:rsid w:val="008426B2"/>
    <w:rsid w:val="008A137D"/>
    <w:rsid w:val="008E7CA3"/>
    <w:rsid w:val="008F7013"/>
    <w:rsid w:val="00915506"/>
    <w:rsid w:val="00971606"/>
    <w:rsid w:val="009C7A5D"/>
    <w:rsid w:val="009D15C8"/>
    <w:rsid w:val="009D7A11"/>
    <w:rsid w:val="009E292A"/>
    <w:rsid w:val="00A239BA"/>
    <w:rsid w:val="00A57B5A"/>
    <w:rsid w:val="00AB11A1"/>
    <w:rsid w:val="00AE2179"/>
    <w:rsid w:val="00B16C39"/>
    <w:rsid w:val="00BA2FBA"/>
    <w:rsid w:val="00C10E14"/>
    <w:rsid w:val="00C23BC0"/>
    <w:rsid w:val="00C4011A"/>
    <w:rsid w:val="00C43F53"/>
    <w:rsid w:val="00C51DAC"/>
    <w:rsid w:val="00D27C8B"/>
    <w:rsid w:val="00D70801"/>
    <w:rsid w:val="00E043D7"/>
    <w:rsid w:val="00E07F06"/>
    <w:rsid w:val="00E14C62"/>
    <w:rsid w:val="00E252A0"/>
    <w:rsid w:val="00E53FCD"/>
    <w:rsid w:val="00F57B5C"/>
    <w:rsid w:val="00F62FCF"/>
    <w:rsid w:val="00F80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F5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43F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43F5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C43F5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3F5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43F5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C43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43F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3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43F53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43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6437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7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07F06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70D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0D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070D3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rsid w:val="00070D3E"/>
    <w:rPr>
      <w:rFonts w:eastAsia="Calibri"/>
      <w:sz w:val="20"/>
    </w:rPr>
  </w:style>
  <w:style w:type="paragraph" w:customStyle="1" w:styleId="Default">
    <w:name w:val="Default"/>
    <w:rsid w:val="0007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3F53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C43F53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C43F5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7">
    <w:name w:val="heading 7"/>
    <w:basedOn w:val="a"/>
    <w:next w:val="a"/>
    <w:link w:val="70"/>
    <w:qFormat/>
    <w:rsid w:val="00C43F53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3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43F53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semiHidden/>
    <w:rsid w:val="00C43F5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C43F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43F5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C43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C43F53"/>
    <w:pPr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C43F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64372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E7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Strong"/>
    <w:basedOn w:val="a0"/>
    <w:uiPriority w:val="22"/>
    <w:qFormat/>
    <w:rsid w:val="00E07F06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070D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0D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rsid w:val="00070D3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a">
    <w:name w:val="Без отступа"/>
    <w:basedOn w:val="a"/>
    <w:rsid w:val="00070D3E"/>
    <w:rPr>
      <w:rFonts w:eastAsia="Calibri"/>
      <w:sz w:val="20"/>
    </w:rPr>
  </w:style>
  <w:style w:type="paragraph" w:customStyle="1" w:styleId="Default">
    <w:name w:val="Default"/>
    <w:rsid w:val="0007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1825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SuperUser</cp:lastModifiedBy>
  <cp:revision>8</cp:revision>
  <dcterms:created xsi:type="dcterms:W3CDTF">2017-11-10T16:52:00Z</dcterms:created>
  <dcterms:modified xsi:type="dcterms:W3CDTF">2017-11-11T15:51:00Z</dcterms:modified>
</cp:coreProperties>
</file>